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DC" w:rsidRDefault="002478DC" w:rsidP="002478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2478DC" w:rsidRPr="002478DC" w:rsidRDefault="002478DC" w:rsidP="002478DC">
      <w:pPr>
        <w:jc w:val="right"/>
        <w:rPr>
          <w:rFonts w:ascii="Times New Roman" w:hAnsi="Times New Roman"/>
        </w:rPr>
      </w:pPr>
    </w:p>
    <w:p w:rsidR="00A26E0D" w:rsidRDefault="00806E9C" w:rsidP="00806E9C">
      <w:pPr>
        <w:jc w:val="center"/>
        <w:rPr>
          <w:rFonts w:ascii="Times New Roman" w:hAnsi="Times New Roman"/>
          <w:b/>
        </w:rPr>
      </w:pPr>
      <w:r w:rsidRPr="00806E9C">
        <w:rPr>
          <w:rFonts w:ascii="Times New Roman" w:hAnsi="Times New Roman"/>
          <w:b/>
        </w:rPr>
        <w:t xml:space="preserve">Указ Президента Российской Федерации от 24 марта 2014 г. </w:t>
      </w:r>
      <w:r w:rsidR="00A26E0D">
        <w:rPr>
          <w:rFonts w:ascii="Times New Roman" w:hAnsi="Times New Roman"/>
          <w:b/>
        </w:rPr>
        <w:t>№</w:t>
      </w:r>
      <w:r w:rsidRPr="00806E9C">
        <w:rPr>
          <w:rFonts w:ascii="Times New Roman" w:hAnsi="Times New Roman"/>
          <w:b/>
        </w:rPr>
        <w:t xml:space="preserve"> 172</w:t>
      </w:r>
    </w:p>
    <w:p w:rsidR="00806E9C" w:rsidRPr="00806E9C" w:rsidRDefault="00A26E0D" w:rsidP="00806E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806E9C" w:rsidRPr="00806E9C">
        <w:rPr>
          <w:rFonts w:ascii="Times New Roman" w:hAnsi="Times New Roman"/>
          <w:b/>
        </w:rPr>
        <w:t>О Всероссийском физ</w:t>
      </w:r>
      <w:r>
        <w:rPr>
          <w:rFonts w:ascii="Times New Roman" w:hAnsi="Times New Roman"/>
          <w:b/>
        </w:rPr>
        <w:t>культурно-спортивном комплексе «</w:t>
      </w:r>
      <w:r w:rsidR="00806E9C" w:rsidRPr="00806E9C">
        <w:rPr>
          <w:rFonts w:ascii="Times New Roman" w:hAnsi="Times New Roman"/>
          <w:b/>
        </w:rPr>
        <w:t>Готов к труду и обороне</w:t>
      </w:r>
      <w:r>
        <w:rPr>
          <w:rFonts w:ascii="Times New Roman" w:hAnsi="Times New Roman"/>
          <w:b/>
        </w:rPr>
        <w:t>»</w:t>
      </w:r>
      <w:r w:rsidR="00806E9C" w:rsidRPr="00806E9C">
        <w:rPr>
          <w:rFonts w:ascii="Times New Roman" w:hAnsi="Times New Roman"/>
          <w:b/>
        </w:rPr>
        <w:t xml:space="preserve"> (</w:t>
      </w:r>
      <w:proofErr w:type="spellStart"/>
      <w:r w:rsidR="00806E9C" w:rsidRPr="00806E9C">
        <w:rPr>
          <w:rFonts w:ascii="Times New Roman" w:hAnsi="Times New Roman"/>
          <w:b/>
        </w:rPr>
        <w:t>ГТО</w:t>
      </w:r>
      <w:proofErr w:type="spellEnd"/>
      <w:r w:rsidR="00806E9C" w:rsidRPr="00806E9C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»</w:t>
      </w:r>
    </w:p>
    <w:p w:rsidR="00806E9C" w:rsidRPr="00806E9C" w:rsidRDefault="00806E9C" w:rsidP="00806E9C">
      <w:pPr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1. Ввести в действие с 1 сентября 2014 г. в Российской Федерации Всероссийский физкультурно-спор</w:t>
      </w:r>
      <w:r w:rsidR="00A26E0D">
        <w:rPr>
          <w:rFonts w:ascii="Times New Roman" w:hAnsi="Times New Roman"/>
        </w:rPr>
        <w:t>тивный комплекс «</w:t>
      </w:r>
      <w:r w:rsidRPr="00806E9C">
        <w:rPr>
          <w:rFonts w:ascii="Times New Roman" w:hAnsi="Times New Roman"/>
        </w:rPr>
        <w:t>Готов к труду и обороне</w:t>
      </w:r>
      <w:r w:rsidR="00A26E0D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 xml:space="preserve">) </w:t>
      </w:r>
      <w:r w:rsidR="00A26E0D">
        <w:rPr>
          <w:rFonts w:ascii="Times New Roman" w:hAnsi="Times New Roman"/>
        </w:rPr>
        <w:t>−</w:t>
      </w:r>
      <w:r w:rsidRPr="00806E9C">
        <w:rPr>
          <w:rFonts w:ascii="Times New Roman" w:hAnsi="Times New Roman"/>
        </w:rPr>
        <w:t xml:space="preserve"> программную и</w:t>
      </w:r>
      <w:r w:rsidR="00A26E0D">
        <w:rPr>
          <w:rFonts w:ascii="Times New Roman" w:hAnsi="Times New Roman"/>
        </w:rPr>
        <w:t> </w:t>
      </w:r>
      <w:r w:rsidRPr="00806E9C">
        <w:rPr>
          <w:rFonts w:ascii="Times New Roman" w:hAnsi="Times New Roman"/>
        </w:rPr>
        <w:t>нормативную основу физического воспитания населения.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2. Правительству Российской Федерации: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а) утвердить до 15 июня 2014 г. положение о Всероссийском физ</w:t>
      </w:r>
      <w:r w:rsidR="00A26E0D">
        <w:rPr>
          <w:rFonts w:ascii="Times New Roman" w:hAnsi="Times New Roman"/>
        </w:rPr>
        <w:t>культурно-спортивном комплексе «</w:t>
      </w:r>
      <w:r w:rsidRPr="00806E9C">
        <w:rPr>
          <w:rFonts w:ascii="Times New Roman" w:hAnsi="Times New Roman"/>
        </w:rPr>
        <w:t>Готов к труду и обороне</w:t>
      </w:r>
      <w:r w:rsidR="00A26E0D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);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 xml:space="preserve">а) разработать и утвердить до 30 июня 2014 г. план мероприятий по поэтапному внедрению Всероссийского физкультурно-спортивного комплекса </w:t>
      </w:r>
      <w:r w:rsidR="00A26E0D">
        <w:rPr>
          <w:rFonts w:ascii="Times New Roman" w:hAnsi="Times New Roman"/>
        </w:rPr>
        <w:t>«</w:t>
      </w:r>
      <w:r w:rsidRPr="00806E9C">
        <w:rPr>
          <w:rFonts w:ascii="Times New Roman" w:hAnsi="Times New Roman"/>
        </w:rPr>
        <w:t>Готов к труду и</w:t>
      </w:r>
      <w:r w:rsidR="00A26E0D">
        <w:rPr>
          <w:rFonts w:ascii="Times New Roman" w:hAnsi="Times New Roman"/>
        </w:rPr>
        <w:t> </w:t>
      </w:r>
      <w:r w:rsidRPr="00806E9C">
        <w:rPr>
          <w:rFonts w:ascii="Times New Roman" w:hAnsi="Times New Roman"/>
        </w:rPr>
        <w:t>обороне</w:t>
      </w:r>
      <w:r w:rsidR="00A26E0D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), а также принять меры по стимулированию различных возрастных групп населения к выполнению нормативов и требований Всероссийского физк</w:t>
      </w:r>
      <w:r w:rsidR="00A26E0D">
        <w:rPr>
          <w:rFonts w:ascii="Times New Roman" w:hAnsi="Times New Roman"/>
        </w:rPr>
        <w:t>ультурно-спортивного комплекса «</w:t>
      </w:r>
      <w:r w:rsidRPr="00806E9C">
        <w:rPr>
          <w:rFonts w:ascii="Times New Roman" w:hAnsi="Times New Roman"/>
        </w:rPr>
        <w:t>Готов к труду и обороне</w:t>
      </w:r>
      <w:r w:rsidR="00A26E0D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);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</w:t>
      </w:r>
      <w:r w:rsidR="00A26E0D">
        <w:rPr>
          <w:rFonts w:ascii="Times New Roman" w:hAnsi="Times New Roman"/>
        </w:rPr>
        <w:t>ультурно-спортивного комплекса «</w:t>
      </w:r>
      <w:r w:rsidRPr="00806E9C">
        <w:rPr>
          <w:rFonts w:ascii="Times New Roman" w:hAnsi="Times New Roman"/>
        </w:rPr>
        <w:t>Готов к труду и обороне</w:t>
      </w:r>
      <w:r w:rsidR="00A26E0D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 на федеральном, региональном и местном уровнях.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4. Установить, что реализация мероприятий по поэтапному внедрению Всероссийского физкульт</w:t>
      </w:r>
      <w:r w:rsidR="006E7CE4">
        <w:rPr>
          <w:rFonts w:ascii="Times New Roman" w:hAnsi="Times New Roman"/>
        </w:rPr>
        <w:t>урно-спортивного комплекса «</w:t>
      </w:r>
      <w:r w:rsidRPr="00806E9C">
        <w:rPr>
          <w:rFonts w:ascii="Times New Roman" w:hAnsi="Times New Roman"/>
        </w:rPr>
        <w:t>Готов к труду и обороне</w:t>
      </w:r>
      <w:r w:rsidR="006E7CE4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5. Министерству спорта Российской Федерации: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lastRenderedPageBreak/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</w:t>
      </w:r>
      <w:r w:rsidR="006E7CE4">
        <w:rPr>
          <w:rFonts w:ascii="Times New Roman" w:hAnsi="Times New Roman"/>
        </w:rPr>
        <w:t>ультурно-спортивного комплекса «</w:t>
      </w:r>
      <w:r w:rsidRPr="00806E9C">
        <w:rPr>
          <w:rFonts w:ascii="Times New Roman" w:hAnsi="Times New Roman"/>
        </w:rPr>
        <w:t>Готов к труду и обороне</w:t>
      </w:r>
      <w:r w:rsidR="006E7CE4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);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б) представить в установленном порядке предложения о внесении в</w:t>
      </w:r>
      <w:r w:rsidR="006E7CE4">
        <w:rPr>
          <w:rFonts w:ascii="Times New Roman" w:hAnsi="Times New Roman"/>
        </w:rPr>
        <w:t> </w:t>
      </w:r>
      <w:r w:rsidRPr="00806E9C">
        <w:rPr>
          <w:rFonts w:ascii="Times New Roman" w:hAnsi="Times New Roman"/>
        </w:rPr>
        <w:t>государственную программу Российской Федер</w:t>
      </w:r>
      <w:r w:rsidR="006E7CE4">
        <w:rPr>
          <w:rFonts w:ascii="Times New Roman" w:hAnsi="Times New Roman"/>
        </w:rPr>
        <w:t>ации «</w:t>
      </w:r>
      <w:r w:rsidRPr="00806E9C">
        <w:rPr>
          <w:rFonts w:ascii="Times New Roman" w:hAnsi="Times New Roman"/>
        </w:rPr>
        <w:t>Развитие физической культуры и</w:t>
      </w:r>
      <w:r w:rsidR="006E7CE4">
        <w:rPr>
          <w:rFonts w:ascii="Times New Roman" w:hAnsi="Times New Roman"/>
        </w:rPr>
        <w:t> </w:t>
      </w:r>
      <w:r w:rsidRPr="00806E9C">
        <w:rPr>
          <w:rFonts w:ascii="Times New Roman" w:hAnsi="Times New Roman"/>
        </w:rPr>
        <w:t>спорта</w:t>
      </w:r>
      <w:r w:rsidR="006E7CE4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изменений, связанных с введением в действие Всероссийского физк</w:t>
      </w:r>
      <w:r w:rsidR="006E7CE4">
        <w:rPr>
          <w:rFonts w:ascii="Times New Roman" w:hAnsi="Times New Roman"/>
        </w:rPr>
        <w:t>ультурно-спортивного комплекса «</w:t>
      </w:r>
      <w:r w:rsidRPr="00806E9C">
        <w:rPr>
          <w:rFonts w:ascii="Times New Roman" w:hAnsi="Times New Roman"/>
        </w:rPr>
        <w:t>Готов к труду и обороне</w:t>
      </w:r>
      <w:r w:rsidR="006E7CE4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).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</w:t>
      </w:r>
      <w:r w:rsidR="006E7CE4">
        <w:rPr>
          <w:rFonts w:ascii="Times New Roman" w:hAnsi="Times New Roman"/>
        </w:rPr>
        <w:t>ультурно-спортивного комплекса «</w:t>
      </w:r>
      <w:r w:rsidRPr="00806E9C">
        <w:rPr>
          <w:rFonts w:ascii="Times New Roman" w:hAnsi="Times New Roman"/>
        </w:rPr>
        <w:t>Готов к труду и обороне</w:t>
      </w:r>
      <w:r w:rsidR="006E7CE4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</w:t>
      </w:r>
      <w:proofErr w:type="spellStart"/>
      <w:r w:rsidRPr="00806E9C">
        <w:rPr>
          <w:rFonts w:ascii="Times New Roman" w:hAnsi="Times New Roman"/>
        </w:rPr>
        <w:t>ГТО</w:t>
      </w:r>
      <w:proofErr w:type="spellEnd"/>
      <w:r w:rsidRPr="00806E9C">
        <w:rPr>
          <w:rFonts w:ascii="Times New Roman" w:hAnsi="Times New Roman"/>
        </w:rPr>
        <w:t>);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</w:t>
      </w:r>
      <w:r w:rsidR="006E7CE4">
        <w:rPr>
          <w:rFonts w:ascii="Times New Roman" w:hAnsi="Times New Roman"/>
        </w:rPr>
        <w:t>ультурно-спортивного комплекса «</w:t>
      </w:r>
      <w:r w:rsidRPr="00806E9C">
        <w:rPr>
          <w:rFonts w:ascii="Times New Roman" w:hAnsi="Times New Roman"/>
        </w:rPr>
        <w:t>Готов к труду и обороне</w:t>
      </w:r>
      <w:r w:rsidR="006E7CE4">
        <w:rPr>
          <w:rFonts w:ascii="Times New Roman" w:hAnsi="Times New Roman"/>
        </w:rPr>
        <w:t>»</w:t>
      </w:r>
      <w:r w:rsidRPr="00806E9C">
        <w:rPr>
          <w:rFonts w:ascii="Times New Roman" w:hAnsi="Times New Roman"/>
        </w:rPr>
        <w:t xml:space="preserve"> (ГТО).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7. Настоящий Указ вступает в силу со дня его официального опубликования.</w:t>
      </w:r>
    </w:p>
    <w:p w:rsidR="00806E9C" w:rsidRPr="00806E9C" w:rsidRDefault="00806E9C" w:rsidP="00806E9C">
      <w:pPr>
        <w:ind w:firstLine="900"/>
        <w:jc w:val="both"/>
        <w:rPr>
          <w:rFonts w:ascii="Times New Roman" w:hAnsi="Times New Roman"/>
        </w:rPr>
      </w:pPr>
    </w:p>
    <w:p w:rsidR="00C97DE8" w:rsidRPr="00806E9C" w:rsidRDefault="00806E9C" w:rsidP="00806E9C">
      <w:pPr>
        <w:ind w:firstLine="900"/>
        <w:jc w:val="both"/>
        <w:rPr>
          <w:rFonts w:ascii="Times New Roman" w:hAnsi="Times New Roman"/>
        </w:rPr>
      </w:pPr>
      <w:r w:rsidRPr="00806E9C">
        <w:rPr>
          <w:rFonts w:ascii="Times New Roman" w:hAnsi="Times New Roman"/>
        </w:rPr>
        <w:t>Президент Российской Федерации В. Путин</w:t>
      </w:r>
    </w:p>
    <w:p w:rsidR="00C97DE8" w:rsidRDefault="00C97DE8" w:rsidP="00806E9C">
      <w:pPr>
        <w:ind w:firstLine="900"/>
        <w:jc w:val="both"/>
        <w:rPr>
          <w:rFonts w:ascii="Times New Roman" w:hAnsi="Times New Roman"/>
        </w:rPr>
      </w:pPr>
    </w:p>
    <w:p w:rsidR="00C97DE8" w:rsidRDefault="00C97DE8" w:rsidP="00806E9C">
      <w:pPr>
        <w:ind w:firstLine="900"/>
        <w:jc w:val="both"/>
        <w:rPr>
          <w:rFonts w:ascii="Times New Roman" w:hAnsi="Times New Roman"/>
        </w:rPr>
      </w:pPr>
    </w:p>
    <w:p w:rsidR="00C97DE8" w:rsidRDefault="00C97DE8" w:rsidP="00806E9C">
      <w:pPr>
        <w:ind w:firstLine="900"/>
        <w:jc w:val="both"/>
        <w:rPr>
          <w:rFonts w:ascii="Times New Roman" w:hAnsi="Times New Roman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sectPr w:rsidR="00C97DE8" w:rsidSect="00806E9C">
      <w:pgSz w:w="11906" w:h="16838"/>
      <w:pgMar w:top="851" w:right="567" w:bottom="567" w:left="567" w:header="1134" w:footer="10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D6B07"/>
    <w:multiLevelType w:val="hybridMultilevel"/>
    <w:tmpl w:val="8F064842"/>
    <w:lvl w:ilvl="0" w:tplc="7994B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03D6"/>
    <w:rsid w:val="00070148"/>
    <w:rsid w:val="00072CD1"/>
    <w:rsid w:val="000C31AB"/>
    <w:rsid w:val="001758B6"/>
    <w:rsid w:val="00183816"/>
    <w:rsid w:val="00190585"/>
    <w:rsid w:val="00197529"/>
    <w:rsid w:val="002478DC"/>
    <w:rsid w:val="002B539C"/>
    <w:rsid w:val="003169EC"/>
    <w:rsid w:val="003229F1"/>
    <w:rsid w:val="00420070"/>
    <w:rsid w:val="00480E6B"/>
    <w:rsid w:val="004A4C4A"/>
    <w:rsid w:val="004E5435"/>
    <w:rsid w:val="00571F26"/>
    <w:rsid w:val="00576217"/>
    <w:rsid w:val="005A0C49"/>
    <w:rsid w:val="005D0E7A"/>
    <w:rsid w:val="00681C11"/>
    <w:rsid w:val="006B34BE"/>
    <w:rsid w:val="006C1908"/>
    <w:rsid w:val="006C69E5"/>
    <w:rsid w:val="006E7CE4"/>
    <w:rsid w:val="006F3C34"/>
    <w:rsid w:val="007578D9"/>
    <w:rsid w:val="00806E9C"/>
    <w:rsid w:val="00810A93"/>
    <w:rsid w:val="0081609B"/>
    <w:rsid w:val="00864823"/>
    <w:rsid w:val="008E4DFD"/>
    <w:rsid w:val="00902AE1"/>
    <w:rsid w:val="00973416"/>
    <w:rsid w:val="009F265F"/>
    <w:rsid w:val="00A13B83"/>
    <w:rsid w:val="00A26E0D"/>
    <w:rsid w:val="00AA6AC3"/>
    <w:rsid w:val="00B661F5"/>
    <w:rsid w:val="00B90BF5"/>
    <w:rsid w:val="00C31134"/>
    <w:rsid w:val="00C97DE8"/>
    <w:rsid w:val="00CA4B46"/>
    <w:rsid w:val="00CB499F"/>
    <w:rsid w:val="00CC11E3"/>
    <w:rsid w:val="00CE0230"/>
    <w:rsid w:val="00DC03D6"/>
    <w:rsid w:val="00E17DB1"/>
    <w:rsid w:val="00E75FA2"/>
    <w:rsid w:val="00EC572B"/>
    <w:rsid w:val="00EF4611"/>
    <w:rsid w:val="00F72942"/>
    <w:rsid w:val="00FA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17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576217"/>
    <w:pPr>
      <w:keepNext/>
      <w:jc w:val="center"/>
      <w:outlineLvl w:val="0"/>
    </w:pPr>
    <w:rPr>
      <w:rFonts w:ascii="Times New Roman" w:hAnsi="Times New Roman"/>
      <w:b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585"/>
    <w:rPr>
      <w:color w:val="0000FF"/>
      <w:u w:val="single"/>
    </w:rPr>
  </w:style>
  <w:style w:type="character" w:styleId="a4">
    <w:name w:val="Strong"/>
    <w:qFormat/>
    <w:rsid w:val="00973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98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Российской Федерации от 24 марта 2014 г</vt:lpstr>
    </vt:vector>
  </TitlesOfParts>
  <Company>MoBIL GROUP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от 24 марта 2014 г</dc:title>
  <dc:creator>gachegov</dc:creator>
  <cp:lastModifiedBy>Petrovetstg</cp:lastModifiedBy>
  <cp:revision>3</cp:revision>
  <cp:lastPrinted>2013-04-09T10:13:00Z</cp:lastPrinted>
  <dcterms:created xsi:type="dcterms:W3CDTF">2014-08-05T06:27:00Z</dcterms:created>
  <dcterms:modified xsi:type="dcterms:W3CDTF">2014-08-07T12:32:00Z</dcterms:modified>
</cp:coreProperties>
</file>