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16" w:rsidRPr="00EB2816" w:rsidRDefault="00EB2816" w:rsidP="00EB2816">
      <w:pPr>
        <w:spacing w:before="48" w:after="48" w:line="240" w:lineRule="auto"/>
        <w:jc w:val="center"/>
        <w:rPr>
          <w:rFonts w:ascii="Times New Roman" w:eastAsia="Times New Roman" w:hAnsi="Times New Roman" w:cs="Times New Roman"/>
          <w:sz w:val="52"/>
          <w:szCs w:val="52"/>
          <w:lang w:eastAsia="ru-RU"/>
        </w:rPr>
      </w:pPr>
      <w:r w:rsidRPr="00EB2816">
        <w:rPr>
          <w:rFonts w:ascii="Times New Roman" w:eastAsia="Times New Roman" w:hAnsi="Times New Roman" w:cs="Times New Roman"/>
          <w:b/>
          <w:bCs/>
          <w:sz w:val="52"/>
          <w:szCs w:val="52"/>
          <w:lang w:eastAsia="ru-RU"/>
        </w:rPr>
        <w:t>Кризис 3-х лет.</w:t>
      </w:r>
    </w:p>
    <w:p w:rsidR="00EB2816" w:rsidRPr="00EB2816" w:rsidRDefault="00EB2816" w:rsidP="00EB2816">
      <w:pPr>
        <w:spacing w:before="48" w:after="48" w:line="240" w:lineRule="auto"/>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noProof/>
          <w:sz w:val="28"/>
          <w:szCs w:val="28"/>
          <w:lang w:eastAsia="ru-RU"/>
        </w:rPr>
        <w:t> </w:t>
      </w:r>
      <w:r w:rsidRPr="00EB2816">
        <w:rPr>
          <w:rFonts w:ascii="Times New Roman" w:eastAsia="Times New Roman" w:hAnsi="Times New Roman" w:cs="Times New Roman"/>
          <w:i/>
          <w:iCs/>
          <w:sz w:val="28"/>
          <w:szCs w:val="28"/>
          <w:lang w:eastAsia="ru-RU"/>
        </w:rPr>
        <w:t>Капризный, упрямый, непослушный... Такую характеристику дают чаще всего детям, с которыми трудно стало справляться. Но ребенок не может оставаться одинаковым, так как его развитие предполагает необходимость перемен.</w:t>
      </w:r>
    </w:p>
    <w:p w:rsidR="00EB2816" w:rsidRPr="00EB2816" w:rsidRDefault="00EB2816" w:rsidP="00EB281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Общая и нервно-психологическая реакция ребенка формируется неравномерно. Периоды более или менее плавного развития чередуются со своего рода скачками, качественными взрывами, часто бурными и резкими. </w:t>
      </w:r>
      <w:r w:rsidRPr="00EB2816">
        <w:rPr>
          <w:rFonts w:ascii="Times New Roman" w:eastAsia="Times New Roman" w:hAnsi="Times New Roman" w:cs="Times New Roman"/>
          <w:b/>
          <w:bCs/>
          <w:i/>
          <w:iCs/>
          <w:sz w:val="28"/>
          <w:szCs w:val="28"/>
          <w:u w:val="single"/>
          <w:lang w:eastAsia="ru-RU"/>
        </w:rPr>
        <w:t>Первый возрастной кризис у детей происходит примерно в 3 года, второй - в 6-7 лет, третий - около 13 лет.</w:t>
      </w:r>
      <w:r w:rsidRPr="00EB2816">
        <w:rPr>
          <w:rFonts w:ascii="Times New Roman" w:eastAsia="Times New Roman" w:hAnsi="Times New Roman" w:cs="Times New Roman"/>
          <w:sz w:val="28"/>
          <w:szCs w:val="28"/>
          <w:lang w:eastAsia="ru-RU"/>
        </w:rPr>
        <w:br/>
        <w:t xml:space="preserve">Возраст после двух лет нередко становится возрастом необъяснимого упрямства и негативизма. Это важный момент в развитии малыша. Ребенок начинает осознавать себя как отдельного человека, со своими желаниями и особенностями. В этом возрасте у ребенка появляется новое слово "не хочу", оно начинает довольно часто встречаться в словаре вашего бывшего ангелочка. Малыш нередко действует наоборот: вы его зовете, а он убегает; просите быть аккуратнее, а он специально разбрасывает вещи. Ребенок кричит, может топать ногами, замахиваться на вас со злым, сердитым лицом. Таким </w:t>
      </w:r>
      <w:proofErr w:type="gramStart"/>
      <w:r w:rsidRPr="00EB2816">
        <w:rPr>
          <w:rFonts w:ascii="Times New Roman" w:eastAsia="Times New Roman" w:hAnsi="Times New Roman" w:cs="Times New Roman"/>
          <w:sz w:val="28"/>
          <w:szCs w:val="28"/>
          <w:lang w:eastAsia="ru-RU"/>
        </w:rPr>
        <w:t>образом</w:t>
      </w:r>
      <w:proofErr w:type="gramEnd"/>
      <w:r w:rsidRPr="00EB2816">
        <w:rPr>
          <w:rFonts w:ascii="Times New Roman" w:eastAsia="Times New Roman" w:hAnsi="Times New Roman" w:cs="Times New Roman"/>
          <w:sz w:val="28"/>
          <w:szCs w:val="28"/>
          <w:lang w:eastAsia="ru-RU"/>
        </w:rPr>
        <w:t xml:space="preserve"> малыш проявляет свою активность, самостоятельность, настойчивость в достижении желаемого. Но умения для этого еще пока не хватает. Ему начинает что-то не нравиться, и ребенок выражает свою неудовлетворенность.</w:t>
      </w:r>
      <w:r w:rsidRPr="00EB2816">
        <w:rPr>
          <w:rFonts w:ascii="Times New Roman" w:eastAsia="Times New Roman" w:hAnsi="Times New Roman" w:cs="Times New Roman"/>
          <w:sz w:val="28"/>
          <w:szCs w:val="28"/>
          <w:lang w:eastAsia="ru-RU"/>
        </w:rPr>
        <w:br/>
        <w:t>Нам с вами представить себе это довольно трудно, потому что мы живем со своим "Я" и без этого себя не представляем. Но малыш под влиянием возрастающей практической самостоятельности только начинает осознавать свое "Я". Ведь он овладевает возможностями делать без помощи взрослого множество действий, усваивает навыки одевания, еды и т. п. Внешне это выглядит так: ребенок, называющий себя раньше в третьем лице (он, она), начинает осознавать себя лицом первым: "Дай мне машинку!".</w:t>
      </w:r>
      <w:r w:rsidRPr="00EB2816">
        <w:rPr>
          <w:rFonts w:ascii="Times New Roman" w:eastAsia="Times New Roman" w:hAnsi="Times New Roman" w:cs="Times New Roman"/>
          <w:sz w:val="28"/>
          <w:szCs w:val="28"/>
          <w:lang w:eastAsia="ru-RU"/>
        </w:rPr>
        <w:br/>
        <w:t>Этот период длится обычно несколько месяцев и протекает у всех детей по-разному. И взрослые именно в это время испытывают значительные трудности в общении и взаимодействии с ребенком, они сталкиваются с негативизмом и упрямством. Дети протестуют против опеки и делают то, что заведомо запрещено. Не надо сердиться на ребенка, пытаться силой заставить его отвечать на его крик криком или наказывать. Это может закрепить в подсознании мотивы отрицательного поведения. Упрямство можно устранить, как говорится, тем же: "Не смей мыть руки!". И ребенок сделает это с усердием, которому позавидуешь.</w:t>
      </w:r>
      <w:r w:rsidRPr="00EB2816">
        <w:rPr>
          <w:rFonts w:ascii="Times New Roman" w:eastAsia="Times New Roman" w:hAnsi="Times New Roman" w:cs="Times New Roman"/>
          <w:sz w:val="28"/>
          <w:szCs w:val="28"/>
          <w:lang w:eastAsia="ru-RU"/>
        </w:rPr>
        <w:br/>
        <w:t xml:space="preserve">Найдите в себе силы терпеливо отнестись к маленькому крикуну. Лучше постараться переключить его на другие дела, так как ребенок иногда и сам бы рад, да не может успокоиться. Например, стоит поставить его любимую кассету, включить мультфильм. Если же акцентировать внимание малыша на конфликте - это может привести к неврозам. Нужно внимательно следить за </w:t>
      </w:r>
      <w:r w:rsidRPr="00EB2816">
        <w:rPr>
          <w:rFonts w:ascii="Times New Roman" w:eastAsia="Times New Roman" w:hAnsi="Times New Roman" w:cs="Times New Roman"/>
          <w:sz w:val="28"/>
          <w:szCs w:val="28"/>
          <w:lang w:eastAsia="ru-RU"/>
        </w:rPr>
        <w:lastRenderedPageBreak/>
        <w:t>изменениями в поведении ребенка. Если вдруг он отказывается от контакта с окружающими, однообразно раскачивается или долго-долго перебирает пальцы, то нужно немедленно показать малыша психоневрологу.</w:t>
      </w:r>
    </w:p>
    <w:p w:rsidR="00EB2816" w:rsidRPr="00EB2816" w:rsidRDefault="00EB2816" w:rsidP="00EB281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Суть любого кризиса в детском развитии, по Л.С. </w:t>
      </w:r>
      <w:proofErr w:type="spellStart"/>
      <w:r w:rsidRPr="00EB2816">
        <w:rPr>
          <w:rFonts w:ascii="Times New Roman" w:eastAsia="Times New Roman" w:hAnsi="Times New Roman" w:cs="Times New Roman"/>
          <w:sz w:val="28"/>
          <w:szCs w:val="28"/>
          <w:lang w:eastAsia="ru-RU"/>
        </w:rPr>
        <w:t>Выготскому</w:t>
      </w:r>
      <w:proofErr w:type="spellEnd"/>
      <w:r w:rsidRPr="00EB2816">
        <w:rPr>
          <w:rFonts w:ascii="Times New Roman" w:eastAsia="Times New Roman" w:hAnsi="Times New Roman" w:cs="Times New Roman"/>
          <w:sz w:val="28"/>
          <w:szCs w:val="28"/>
          <w:lang w:eastAsia="ru-RU"/>
        </w:rPr>
        <w:t>, состоит в следующем: новообразования возраста, которые складываются к концу возрастного периода, вступают в противоречие со старой социальной ситуацией развития.</w:t>
      </w:r>
    </w:p>
    <w:p w:rsidR="00EB2816" w:rsidRPr="00EB2816" w:rsidRDefault="00EB2816" w:rsidP="00EB281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b/>
          <w:bCs/>
          <w:sz w:val="28"/>
          <w:szCs w:val="28"/>
          <w:lang w:eastAsia="ru-RU"/>
        </w:rPr>
        <w:t>Кризис трех лет</w:t>
      </w:r>
      <w:r w:rsidRPr="00EB2816">
        <w:rPr>
          <w:rFonts w:ascii="Times New Roman" w:eastAsia="Times New Roman" w:hAnsi="Times New Roman" w:cs="Times New Roman"/>
          <w:sz w:val="28"/>
          <w:szCs w:val="28"/>
          <w:lang w:eastAsia="ru-RU"/>
        </w:rPr>
        <w:t> (</w:t>
      </w:r>
      <w:proofErr w:type="spellStart"/>
      <w:r w:rsidRPr="00EB2816">
        <w:rPr>
          <w:rFonts w:ascii="Times New Roman" w:eastAsia="Times New Roman" w:hAnsi="Times New Roman" w:cs="Times New Roman"/>
          <w:sz w:val="28"/>
          <w:szCs w:val="28"/>
          <w:lang w:eastAsia="ru-RU"/>
        </w:rPr>
        <w:t>Л.С.Выготский</w:t>
      </w:r>
      <w:proofErr w:type="spellEnd"/>
      <w:r w:rsidRPr="00EB2816">
        <w:rPr>
          <w:rFonts w:ascii="Times New Roman" w:eastAsia="Times New Roman" w:hAnsi="Times New Roman" w:cs="Times New Roman"/>
          <w:sz w:val="28"/>
          <w:szCs w:val="28"/>
          <w:lang w:eastAsia="ru-RU"/>
        </w:rPr>
        <w:t>) выражается в семизвездии симптомов:</w:t>
      </w:r>
    </w:p>
    <w:p w:rsidR="00EB2816" w:rsidRPr="00EB2816" w:rsidRDefault="00EB2816" w:rsidP="00EB2816">
      <w:pPr>
        <w:spacing w:before="48" w:after="48" w:line="240" w:lineRule="auto"/>
        <w:ind w:left="480" w:hanging="36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1.      </w:t>
      </w:r>
      <w:r w:rsidRPr="00EB2816">
        <w:rPr>
          <w:rFonts w:ascii="Times New Roman" w:eastAsia="Times New Roman" w:hAnsi="Times New Roman" w:cs="Times New Roman"/>
          <w:b/>
          <w:bCs/>
          <w:sz w:val="28"/>
          <w:szCs w:val="28"/>
          <w:lang w:eastAsia="ru-RU"/>
        </w:rPr>
        <w:t>Негативизм</w:t>
      </w:r>
      <w:r w:rsidRPr="00EB2816">
        <w:rPr>
          <w:rFonts w:ascii="Times New Roman" w:eastAsia="Times New Roman" w:hAnsi="Times New Roman" w:cs="Times New Roman"/>
          <w:sz w:val="28"/>
          <w:szCs w:val="28"/>
          <w:lang w:eastAsia="ru-RU"/>
        </w:rPr>
        <w:t>. Нужно отличать от непослушания. Непослушание проявляется тогда, когда ребенок делает то, что ему очень хочется делать, но взрослый не разрешает это, т.е., ребенок не исполняет указания взрослого. Мотив непослушания – сильное желание ребенка. Негативизм же проявляется тогда, когда ребенок не желает делать что-то, потому что просьба исходит от взрослого. Ребенок не обращает внимания на суть просьбы. Что бы взрослый ни просил, на все он отвечает «нет».</w:t>
      </w:r>
    </w:p>
    <w:p w:rsidR="00EB2816" w:rsidRPr="00EB2816" w:rsidRDefault="00EB2816" w:rsidP="00EB2816">
      <w:pPr>
        <w:spacing w:before="48" w:after="48" w:line="240" w:lineRule="auto"/>
        <w:ind w:left="480" w:hanging="36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2.      </w:t>
      </w:r>
      <w:r w:rsidRPr="00EB2816">
        <w:rPr>
          <w:rFonts w:ascii="Times New Roman" w:eastAsia="Times New Roman" w:hAnsi="Times New Roman" w:cs="Times New Roman"/>
          <w:b/>
          <w:bCs/>
          <w:sz w:val="28"/>
          <w:szCs w:val="28"/>
          <w:lang w:eastAsia="ru-RU"/>
        </w:rPr>
        <w:t>Упрямство</w:t>
      </w:r>
      <w:r w:rsidRPr="00EB2816">
        <w:rPr>
          <w:rFonts w:ascii="Times New Roman" w:eastAsia="Times New Roman" w:hAnsi="Times New Roman" w:cs="Times New Roman"/>
          <w:sz w:val="28"/>
          <w:szCs w:val="28"/>
          <w:lang w:eastAsia="ru-RU"/>
        </w:rPr>
        <w:t xml:space="preserve">. Нужно отличать от настойчивости. Настойчивость проявляется тогда, когда ребенок хочет чем-то заниматься, например, рисовать, а мама зовет его спать. Упрямство же наблюдается тогда, когда ребенок настаивает на чем- </w:t>
      </w:r>
      <w:proofErr w:type="spellStart"/>
      <w:r w:rsidRPr="00EB2816">
        <w:rPr>
          <w:rFonts w:ascii="Times New Roman" w:eastAsia="Times New Roman" w:hAnsi="Times New Roman" w:cs="Times New Roman"/>
          <w:sz w:val="28"/>
          <w:szCs w:val="28"/>
          <w:lang w:eastAsia="ru-RU"/>
        </w:rPr>
        <w:t>нибудь</w:t>
      </w:r>
      <w:proofErr w:type="spellEnd"/>
      <w:r w:rsidRPr="00EB2816">
        <w:rPr>
          <w:rFonts w:ascii="Times New Roman" w:eastAsia="Times New Roman" w:hAnsi="Times New Roman" w:cs="Times New Roman"/>
          <w:sz w:val="28"/>
          <w:szCs w:val="28"/>
          <w:lang w:eastAsia="ru-RU"/>
        </w:rPr>
        <w:t xml:space="preserve"> только потому, что он это уже потребовал. Упрямство практически не наблюдается в отношениях со сверстниками. Оно возникает только в отношениях </w:t>
      </w:r>
      <w:proofErr w:type="gramStart"/>
      <w:r w:rsidRPr="00EB2816">
        <w:rPr>
          <w:rFonts w:ascii="Times New Roman" w:eastAsia="Times New Roman" w:hAnsi="Times New Roman" w:cs="Times New Roman"/>
          <w:sz w:val="28"/>
          <w:szCs w:val="28"/>
          <w:lang w:eastAsia="ru-RU"/>
        </w:rPr>
        <w:t>со</w:t>
      </w:r>
      <w:proofErr w:type="gramEnd"/>
      <w:r w:rsidRPr="00EB2816">
        <w:rPr>
          <w:rFonts w:ascii="Times New Roman" w:eastAsia="Times New Roman" w:hAnsi="Times New Roman" w:cs="Times New Roman"/>
          <w:sz w:val="28"/>
          <w:szCs w:val="28"/>
          <w:lang w:eastAsia="ru-RU"/>
        </w:rPr>
        <w:t xml:space="preserve"> взрослыми. Например, ребенок не </w:t>
      </w:r>
      <w:proofErr w:type="gramStart"/>
      <w:r w:rsidRPr="00EB2816">
        <w:rPr>
          <w:rFonts w:ascii="Times New Roman" w:eastAsia="Times New Roman" w:hAnsi="Times New Roman" w:cs="Times New Roman"/>
          <w:sz w:val="28"/>
          <w:szCs w:val="28"/>
          <w:lang w:eastAsia="ru-RU"/>
        </w:rPr>
        <w:t>хочет</w:t>
      </w:r>
      <w:proofErr w:type="gramEnd"/>
      <w:r w:rsidRPr="00EB2816">
        <w:rPr>
          <w:rFonts w:ascii="Times New Roman" w:eastAsia="Times New Roman" w:hAnsi="Times New Roman" w:cs="Times New Roman"/>
          <w:sz w:val="28"/>
          <w:szCs w:val="28"/>
          <w:lang w:eastAsia="ru-RU"/>
        </w:rPr>
        <w:t xml:space="preserve"> есть суп не потому, что он ему не нравится, просто, на просьбу мамы он уже сказал один раз « нет» и теперь повторяет свой отказ.</w:t>
      </w:r>
    </w:p>
    <w:p w:rsidR="00EB2816" w:rsidRPr="00EB2816" w:rsidRDefault="00EB2816" w:rsidP="00EB2816">
      <w:pPr>
        <w:spacing w:before="48" w:after="48" w:line="240" w:lineRule="auto"/>
        <w:ind w:left="480" w:hanging="36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3.      </w:t>
      </w:r>
      <w:r w:rsidRPr="00EB2816">
        <w:rPr>
          <w:rFonts w:ascii="Times New Roman" w:eastAsia="Times New Roman" w:hAnsi="Times New Roman" w:cs="Times New Roman"/>
          <w:b/>
          <w:bCs/>
          <w:sz w:val="28"/>
          <w:szCs w:val="28"/>
          <w:lang w:eastAsia="ru-RU"/>
        </w:rPr>
        <w:t>Непослушание</w:t>
      </w:r>
      <w:r w:rsidRPr="00EB2816">
        <w:rPr>
          <w:rFonts w:ascii="Times New Roman" w:eastAsia="Times New Roman" w:hAnsi="Times New Roman" w:cs="Times New Roman"/>
          <w:sz w:val="28"/>
          <w:szCs w:val="28"/>
          <w:lang w:eastAsia="ru-RU"/>
        </w:rPr>
        <w:t>. Оно проявляется против норм воспитания.</w:t>
      </w:r>
    </w:p>
    <w:p w:rsidR="00EB2816" w:rsidRPr="00EB2816" w:rsidRDefault="00EB2816" w:rsidP="00EB2816">
      <w:pPr>
        <w:spacing w:before="48" w:after="48" w:line="240" w:lineRule="auto"/>
        <w:ind w:left="480" w:hanging="36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4.      </w:t>
      </w:r>
      <w:r w:rsidRPr="00EB2816">
        <w:rPr>
          <w:rFonts w:ascii="Times New Roman" w:eastAsia="Times New Roman" w:hAnsi="Times New Roman" w:cs="Times New Roman"/>
          <w:b/>
          <w:bCs/>
          <w:sz w:val="28"/>
          <w:szCs w:val="28"/>
          <w:lang w:eastAsia="ru-RU"/>
        </w:rPr>
        <w:t>Своеволие и капризность</w:t>
      </w:r>
      <w:r w:rsidRPr="00EB2816">
        <w:rPr>
          <w:rFonts w:ascii="Times New Roman" w:eastAsia="Times New Roman" w:hAnsi="Times New Roman" w:cs="Times New Roman"/>
          <w:sz w:val="28"/>
          <w:szCs w:val="28"/>
          <w:lang w:eastAsia="ru-RU"/>
        </w:rPr>
        <w:t>. Проявляется желание ребенка к самостоятельности</w:t>
      </w:r>
      <w:proofErr w:type="gramStart"/>
      <w:r w:rsidRPr="00EB2816">
        <w:rPr>
          <w:rFonts w:ascii="Times New Roman" w:eastAsia="Times New Roman" w:hAnsi="Times New Roman" w:cs="Times New Roman"/>
          <w:sz w:val="28"/>
          <w:szCs w:val="28"/>
          <w:lang w:eastAsia="ru-RU"/>
        </w:rPr>
        <w:t xml:space="preserve"> :</w:t>
      </w:r>
      <w:proofErr w:type="gramEnd"/>
      <w:r w:rsidRPr="00EB2816">
        <w:rPr>
          <w:rFonts w:ascii="Times New Roman" w:eastAsia="Times New Roman" w:hAnsi="Times New Roman" w:cs="Times New Roman"/>
          <w:sz w:val="28"/>
          <w:szCs w:val="28"/>
          <w:lang w:eastAsia="ru-RU"/>
        </w:rPr>
        <w:t xml:space="preserve"> «Я сам».</w:t>
      </w:r>
    </w:p>
    <w:p w:rsidR="00EB2816" w:rsidRPr="00EB2816" w:rsidRDefault="00EB2816" w:rsidP="00EB2816">
      <w:pPr>
        <w:spacing w:before="48" w:after="48" w:line="240" w:lineRule="auto"/>
        <w:ind w:left="480" w:hanging="36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5.      </w:t>
      </w:r>
      <w:r w:rsidRPr="00EB2816">
        <w:rPr>
          <w:rFonts w:ascii="Times New Roman" w:eastAsia="Times New Roman" w:hAnsi="Times New Roman" w:cs="Times New Roman"/>
          <w:b/>
          <w:bCs/>
          <w:sz w:val="28"/>
          <w:szCs w:val="28"/>
          <w:lang w:eastAsia="ru-RU"/>
        </w:rPr>
        <w:t>Протест, бунт</w:t>
      </w:r>
      <w:r w:rsidRPr="00EB2816">
        <w:rPr>
          <w:rFonts w:ascii="Times New Roman" w:eastAsia="Times New Roman" w:hAnsi="Times New Roman" w:cs="Times New Roman"/>
          <w:sz w:val="28"/>
          <w:szCs w:val="28"/>
          <w:lang w:eastAsia="ru-RU"/>
        </w:rPr>
        <w:t>. Ребенок находится в состоянии войны со всеми, кто его окружает. Это проявляется в постоянных конфликтах и ссорах.</w:t>
      </w:r>
    </w:p>
    <w:p w:rsidR="00EB2816" w:rsidRPr="00EB2816" w:rsidRDefault="00EB2816" w:rsidP="00EB2816">
      <w:pPr>
        <w:spacing w:before="48" w:after="48" w:line="240" w:lineRule="auto"/>
        <w:ind w:left="480" w:hanging="36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6.      </w:t>
      </w:r>
      <w:r w:rsidRPr="00EB2816">
        <w:rPr>
          <w:rFonts w:ascii="Times New Roman" w:eastAsia="Times New Roman" w:hAnsi="Times New Roman" w:cs="Times New Roman"/>
          <w:b/>
          <w:bCs/>
          <w:sz w:val="28"/>
          <w:szCs w:val="28"/>
          <w:lang w:eastAsia="ru-RU"/>
        </w:rPr>
        <w:t>Обесценивание взрослого</w:t>
      </w:r>
      <w:r w:rsidRPr="00EB2816">
        <w:rPr>
          <w:rFonts w:ascii="Times New Roman" w:eastAsia="Times New Roman" w:hAnsi="Times New Roman" w:cs="Times New Roman"/>
          <w:sz w:val="28"/>
          <w:szCs w:val="28"/>
          <w:lang w:eastAsia="ru-RU"/>
        </w:rPr>
        <w:t>. Ребенок может кусать, бить его, кидаться разными предметами, перестав ценить взрослого.</w:t>
      </w:r>
    </w:p>
    <w:p w:rsidR="00EB2816" w:rsidRPr="00EB2816" w:rsidRDefault="00EB2816" w:rsidP="00EB2816">
      <w:pPr>
        <w:spacing w:before="48" w:after="48" w:line="240" w:lineRule="auto"/>
        <w:ind w:left="480" w:hanging="36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7.      </w:t>
      </w:r>
      <w:r w:rsidRPr="00EB2816">
        <w:rPr>
          <w:rFonts w:ascii="Times New Roman" w:eastAsia="Times New Roman" w:hAnsi="Times New Roman" w:cs="Times New Roman"/>
          <w:b/>
          <w:bCs/>
          <w:sz w:val="28"/>
          <w:szCs w:val="28"/>
          <w:lang w:eastAsia="ru-RU"/>
        </w:rPr>
        <w:t>Деспотичное руководство родителями</w:t>
      </w:r>
      <w:r w:rsidRPr="00EB2816">
        <w:rPr>
          <w:rFonts w:ascii="Times New Roman" w:eastAsia="Times New Roman" w:hAnsi="Times New Roman" w:cs="Times New Roman"/>
          <w:sz w:val="28"/>
          <w:szCs w:val="28"/>
          <w:lang w:eastAsia="ru-RU"/>
        </w:rPr>
        <w:t xml:space="preserve">. Ребенку, например, не нравится, что мама сидит в кресле, а не на диване. Он требует, чтобы она пересела, устраивает истерику, если желание не выполняется. Таким образом, мы видим, что ребенок в конце раннего возраста </w:t>
      </w:r>
      <w:proofErr w:type="gramStart"/>
      <w:r w:rsidRPr="00EB2816">
        <w:rPr>
          <w:rFonts w:ascii="Times New Roman" w:eastAsia="Times New Roman" w:hAnsi="Times New Roman" w:cs="Times New Roman"/>
          <w:sz w:val="28"/>
          <w:szCs w:val="28"/>
          <w:lang w:eastAsia="ru-RU"/>
        </w:rPr>
        <w:t xml:space="preserve">( </w:t>
      </w:r>
      <w:proofErr w:type="gramEnd"/>
      <w:r w:rsidRPr="00EB2816">
        <w:rPr>
          <w:rFonts w:ascii="Times New Roman" w:eastAsia="Times New Roman" w:hAnsi="Times New Roman" w:cs="Times New Roman"/>
          <w:sz w:val="28"/>
          <w:szCs w:val="28"/>
          <w:lang w:eastAsia="ru-RU"/>
        </w:rPr>
        <w:t>от рождения до 3 лет ) воспринимает окружающий мир по – новому, через призму самого себя.</w:t>
      </w:r>
    </w:p>
    <w:p w:rsidR="00EB2816" w:rsidRPr="00EB2816" w:rsidRDefault="00EB2816" w:rsidP="00EB2816">
      <w:pPr>
        <w:spacing w:before="100" w:beforeAutospacing="1" w:after="100" w:afterAutospacing="1" w:line="240" w:lineRule="auto"/>
        <w:ind w:firstLine="12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Одна из причин кризиса в потребности делать так, как взрослые. Ее легко удовлетворить в сложно – ролевых играх, но для этого следует играть вместе </w:t>
      </w:r>
      <w:r w:rsidRPr="00EB2816">
        <w:rPr>
          <w:rFonts w:ascii="Times New Roman" w:eastAsia="Times New Roman" w:hAnsi="Times New Roman" w:cs="Times New Roman"/>
          <w:sz w:val="28"/>
          <w:szCs w:val="28"/>
          <w:lang w:eastAsia="ru-RU"/>
        </w:rPr>
        <w:lastRenderedPageBreak/>
        <w:t>с ребенком. Когда новые потребности будут удовлетворены, то негативные симптомы кризиса будут наблюдаться меньше. Таким образом, в период кризиса взрослый должен взаимодействовать с ребенком: вместе играть, рисовать, лепить и т.д.</w:t>
      </w:r>
      <w:r w:rsidRPr="00EB2816">
        <w:rPr>
          <w:rFonts w:ascii="Times New Roman" w:eastAsia="Times New Roman" w:hAnsi="Times New Roman" w:cs="Times New Roman"/>
          <w:sz w:val="28"/>
          <w:szCs w:val="28"/>
          <w:lang w:eastAsia="ru-RU"/>
        </w:rPr>
        <w:br/>
        <w:t>Ребенок ощущает потребность в поддержке и активном, а не пассивно-наблюдательном содействии взрослого.</w:t>
      </w:r>
    </w:p>
    <w:p w:rsidR="00EB2816" w:rsidRPr="00EB2816" w:rsidRDefault="00EB2816" w:rsidP="00EB2816">
      <w:pPr>
        <w:spacing w:before="100" w:beforeAutospacing="1" w:after="100" w:afterAutospacing="1" w:line="240" w:lineRule="auto"/>
        <w:ind w:firstLine="12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Все симптомы кризиса отражают установку ребенка на самостоятельность, указывают на изменения в его аффективной сфере и социальных отношениях, на то, что ребенок начинает мотивировать свои поступки не содержанием самой ситуации, а отношениями с другими людьми. Кризис трех лет — это кризис социальных отношений.</w:t>
      </w:r>
    </w:p>
    <w:p w:rsidR="00EB2816" w:rsidRPr="00EB2816" w:rsidRDefault="00EB2816" w:rsidP="00EB2816">
      <w:pPr>
        <w:spacing w:before="100" w:beforeAutospacing="1" w:after="100" w:afterAutospacing="1" w:line="240" w:lineRule="auto"/>
        <w:ind w:firstLine="12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Кризис </w:t>
      </w:r>
      <w:proofErr w:type="gramStart"/>
      <w:r w:rsidRPr="00EB2816">
        <w:rPr>
          <w:rFonts w:ascii="Times New Roman" w:eastAsia="Times New Roman" w:hAnsi="Times New Roman" w:cs="Times New Roman"/>
          <w:sz w:val="28"/>
          <w:szCs w:val="28"/>
          <w:lang w:eastAsia="ru-RU"/>
        </w:rPr>
        <w:t>протекает</w:t>
      </w:r>
      <w:proofErr w:type="gramEnd"/>
      <w:r w:rsidRPr="00EB2816">
        <w:rPr>
          <w:rFonts w:ascii="Times New Roman" w:eastAsia="Times New Roman" w:hAnsi="Times New Roman" w:cs="Times New Roman"/>
          <w:sz w:val="28"/>
          <w:szCs w:val="28"/>
          <w:lang w:eastAsia="ru-RU"/>
        </w:rPr>
        <w:t xml:space="preserve"> как кризис социальных отношений и связан со становлением самосознания ребенка. Появляется позиция </w:t>
      </w:r>
      <w:r w:rsidRPr="00EB2816">
        <w:rPr>
          <w:rFonts w:ascii="Times New Roman" w:eastAsia="Times New Roman" w:hAnsi="Times New Roman" w:cs="Times New Roman"/>
          <w:b/>
          <w:bCs/>
          <w:sz w:val="28"/>
          <w:szCs w:val="28"/>
          <w:lang w:eastAsia="ru-RU"/>
        </w:rPr>
        <w:t>"Я сам"</w:t>
      </w:r>
      <w:r w:rsidRPr="00EB2816">
        <w:rPr>
          <w:rFonts w:ascii="Times New Roman" w:eastAsia="Times New Roman" w:hAnsi="Times New Roman" w:cs="Times New Roman"/>
          <w:sz w:val="28"/>
          <w:szCs w:val="28"/>
          <w:lang w:eastAsia="ru-RU"/>
        </w:rPr>
        <w:t>. Ребенок познает различие между "должен" и "хочу".</w:t>
      </w:r>
    </w:p>
    <w:p w:rsidR="00EB2816" w:rsidRPr="00EB2816" w:rsidRDefault="00EB2816" w:rsidP="00EB2816">
      <w:pPr>
        <w:spacing w:before="100" w:beforeAutospacing="1" w:after="100" w:afterAutospacing="1" w:line="240" w:lineRule="auto"/>
        <w:ind w:firstLine="120"/>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Если кризис протекает вяло, это говорит о задержке в развитии аффективной и волевой сторон личности. </w:t>
      </w:r>
      <w:proofErr w:type="gramStart"/>
      <w:r w:rsidRPr="00EB2816">
        <w:rPr>
          <w:rFonts w:ascii="Times New Roman" w:eastAsia="Times New Roman" w:hAnsi="Times New Roman" w:cs="Times New Roman"/>
          <w:sz w:val="28"/>
          <w:szCs w:val="28"/>
          <w:lang w:eastAsia="ru-RU"/>
        </w:rPr>
        <w:t xml:space="preserve">У детей начинает формироваться воля, которую </w:t>
      </w:r>
      <w:proofErr w:type="spellStart"/>
      <w:r w:rsidRPr="00EB2816">
        <w:rPr>
          <w:rFonts w:ascii="Times New Roman" w:eastAsia="Times New Roman" w:hAnsi="Times New Roman" w:cs="Times New Roman"/>
          <w:sz w:val="28"/>
          <w:szCs w:val="28"/>
          <w:lang w:eastAsia="ru-RU"/>
        </w:rPr>
        <w:t>Э.Эриксон</w:t>
      </w:r>
      <w:proofErr w:type="spellEnd"/>
      <w:r w:rsidRPr="00EB2816">
        <w:rPr>
          <w:rFonts w:ascii="Times New Roman" w:eastAsia="Times New Roman" w:hAnsi="Times New Roman" w:cs="Times New Roman"/>
          <w:sz w:val="28"/>
          <w:szCs w:val="28"/>
          <w:lang w:eastAsia="ru-RU"/>
        </w:rPr>
        <w:t xml:space="preserve"> назвал автономией (независимостью,</w:t>
      </w:r>
      <w:proofErr w:type="gramEnd"/>
      <w:r w:rsidRPr="00EB2816">
        <w:rPr>
          <w:rFonts w:ascii="Times New Roman" w:eastAsia="Times New Roman" w:hAnsi="Times New Roman" w:cs="Times New Roman"/>
          <w:sz w:val="28"/>
          <w:szCs w:val="28"/>
          <w:lang w:eastAsia="ru-RU"/>
        </w:rPr>
        <w:t xml:space="preserve"> самостоятельностью). Дети перестают нуждаться в опеке со стороны взрослых и стремятся сами делать выбор. Чувство стыда и неуверенности вместо автономии возникают тогда, когда родители ограничивают проявления независимости ребенка, наказывают или высмеивают всякие попытки самостоятельности. </w:t>
      </w:r>
      <w:r w:rsidRPr="00EB2816">
        <w:rPr>
          <w:rFonts w:ascii="Times New Roman" w:eastAsia="Times New Roman" w:hAnsi="Times New Roman" w:cs="Times New Roman"/>
          <w:sz w:val="28"/>
          <w:szCs w:val="28"/>
          <w:lang w:eastAsia="ru-RU"/>
        </w:rPr>
        <w:br/>
        <w:t>Зона ближайшего развития ребенка состоит в обретении "могу": он должен научиться соотносить свое "хочу" с "должен" и "нельзя" и на этой основе определить свое "могу". Кризис затягивается, если взрослый стоит на позиции "хочу" (вседозволенность) или "нельзя" (запреты). Следует предоставить ребенку сферу деятельности, где бы он мог проявлять самостоятельность. </w:t>
      </w:r>
      <w:r w:rsidRPr="00EB2816">
        <w:rPr>
          <w:rFonts w:ascii="Times New Roman" w:eastAsia="Times New Roman" w:hAnsi="Times New Roman" w:cs="Times New Roman"/>
          <w:sz w:val="28"/>
          <w:szCs w:val="28"/>
          <w:lang w:eastAsia="ru-RU"/>
        </w:rPr>
        <w:br/>
        <w:t>Эта сфера деятельности – в игре. Игра с ее особыми правилами и нормами, которые отражают социальные связи, служит для ребенка тем "безопасным островом, где он может развивать и апробировать свою независимость, самостоятельность" (</w:t>
      </w:r>
      <w:proofErr w:type="spellStart"/>
      <w:r w:rsidRPr="00EB2816">
        <w:rPr>
          <w:rFonts w:ascii="Times New Roman" w:eastAsia="Times New Roman" w:hAnsi="Times New Roman" w:cs="Times New Roman"/>
          <w:sz w:val="28"/>
          <w:szCs w:val="28"/>
          <w:lang w:eastAsia="ru-RU"/>
        </w:rPr>
        <w:t>Э.Эриксон</w:t>
      </w:r>
      <w:proofErr w:type="spellEnd"/>
      <w:r w:rsidRPr="00EB2816">
        <w:rPr>
          <w:rFonts w:ascii="Times New Roman" w:eastAsia="Times New Roman" w:hAnsi="Times New Roman" w:cs="Times New Roman"/>
          <w:sz w:val="28"/>
          <w:szCs w:val="28"/>
          <w:lang w:eastAsia="ru-RU"/>
        </w:rPr>
        <w:t>).</w:t>
      </w:r>
    </w:p>
    <w:p w:rsidR="00EB2816" w:rsidRPr="00EB2816" w:rsidRDefault="00EB2816" w:rsidP="00EB281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B2816">
        <w:rPr>
          <w:rFonts w:ascii="Times New Roman" w:eastAsia="Times New Roman" w:hAnsi="Times New Roman" w:cs="Times New Roman"/>
          <w:sz w:val="28"/>
          <w:szCs w:val="28"/>
          <w:lang w:eastAsia="ru-RU"/>
        </w:rPr>
        <w:t xml:space="preserve">Кризиса бояться не надо. Любой ребенок должен его пережить, т.к. происходит становление личности. Плохо, когда кризис "забивается" </w:t>
      </w:r>
      <w:proofErr w:type="gramStart"/>
      <w:r w:rsidRPr="00EB2816">
        <w:rPr>
          <w:rFonts w:ascii="Times New Roman" w:eastAsia="Times New Roman" w:hAnsi="Times New Roman" w:cs="Times New Roman"/>
          <w:sz w:val="28"/>
          <w:szCs w:val="28"/>
          <w:lang w:eastAsia="ru-RU"/>
        </w:rPr>
        <w:t>во внутрь</w:t>
      </w:r>
      <w:proofErr w:type="gramEnd"/>
      <w:r w:rsidRPr="00EB2816">
        <w:rPr>
          <w:rFonts w:ascii="Times New Roman" w:eastAsia="Times New Roman" w:hAnsi="Times New Roman" w:cs="Times New Roman"/>
          <w:sz w:val="28"/>
          <w:szCs w:val="28"/>
          <w:lang w:eastAsia="ru-RU"/>
        </w:rPr>
        <w:t xml:space="preserve"> ребенка, что может приводить к различным неврозам. Будьте терпеливы, авторитетны и ваш ребенок перерастет этот период быстро.</w:t>
      </w:r>
    </w:p>
    <w:p w:rsidR="00693C55" w:rsidRPr="00EB2816" w:rsidRDefault="00EB2816" w:rsidP="00EB2816">
      <w:pPr>
        <w:jc w:val="both"/>
        <w:rPr>
          <w:sz w:val="28"/>
          <w:szCs w:val="28"/>
        </w:rPr>
      </w:pPr>
    </w:p>
    <w:sectPr w:rsidR="00693C55" w:rsidRPr="00EB2816" w:rsidSect="00443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816"/>
    <w:rsid w:val="004435CE"/>
    <w:rsid w:val="00CE265E"/>
    <w:rsid w:val="00EB2816"/>
    <w:rsid w:val="00EC0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0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komp31</dc:creator>
  <cp:keywords/>
  <dc:description/>
  <cp:lastModifiedBy>komp31</cp:lastModifiedBy>
  <cp:revision>2</cp:revision>
  <dcterms:created xsi:type="dcterms:W3CDTF">2014-10-24T11:05:00Z</dcterms:created>
  <dcterms:modified xsi:type="dcterms:W3CDTF">2014-10-24T11:05:00Z</dcterms:modified>
</cp:coreProperties>
</file>