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04" w:rsidRDefault="00633091" w:rsidP="00633091">
      <w:pPr>
        <w:spacing w:after="0" w:line="240" w:lineRule="auto"/>
        <w:jc w:val="center"/>
        <w:rPr>
          <w:rFonts w:ascii="Times New Roman" w:hAnsi="Times New Roman" w:cs="Times New Roman"/>
          <w:color w:val="FF0000"/>
          <w:sz w:val="24"/>
          <w:szCs w:val="24"/>
        </w:rPr>
      </w:pPr>
      <w:r w:rsidRPr="00633091">
        <w:rPr>
          <w:rFonts w:ascii="Times New Roman" w:hAnsi="Times New Roman" w:cs="Times New Roman"/>
          <w:color w:val="FF0000"/>
          <w:sz w:val="24"/>
          <w:szCs w:val="24"/>
        </w:rPr>
        <w:t>Что делать, чтобы предотвратить беду?</w:t>
      </w:r>
    </w:p>
    <w:p w:rsidR="00633091" w:rsidRPr="00633091" w:rsidRDefault="00633091" w:rsidP="00633091">
      <w:pPr>
        <w:pStyle w:val="a3"/>
        <w:numPr>
          <w:ilvl w:val="0"/>
          <w:numId w:val="1"/>
        </w:numPr>
        <w:spacing w:after="0" w:line="240" w:lineRule="auto"/>
        <w:ind w:left="0" w:firstLine="0"/>
        <w:rPr>
          <w:rFonts w:ascii="Times New Roman" w:hAnsi="Times New Roman" w:cs="Times New Roman"/>
          <w:sz w:val="24"/>
          <w:szCs w:val="24"/>
        </w:rPr>
      </w:pPr>
      <w:r w:rsidRPr="00633091">
        <w:rPr>
          <w:rFonts w:ascii="Times New Roman" w:hAnsi="Times New Roman" w:cs="Times New Roman"/>
          <w:sz w:val="24"/>
          <w:szCs w:val="24"/>
          <w:u w:val="single"/>
        </w:rPr>
        <w:t>Сохраняйте спокойствие</w:t>
      </w:r>
      <w:r w:rsidRPr="00633091">
        <w:rPr>
          <w:rFonts w:ascii="Times New Roman" w:hAnsi="Times New Roman" w:cs="Times New Roman"/>
          <w:sz w:val="24"/>
          <w:szCs w:val="24"/>
        </w:rPr>
        <w:t xml:space="preserve"> (развивайте у ребёнка навыки преодоления сложных жизненных ситуаций, учите справляться со стрессом).</w:t>
      </w:r>
    </w:p>
    <w:p w:rsidR="00633091" w:rsidRPr="00633091" w:rsidRDefault="00633091" w:rsidP="00633091">
      <w:pPr>
        <w:pStyle w:val="a3"/>
        <w:spacing w:after="0" w:line="240" w:lineRule="auto"/>
        <w:ind w:left="0" w:firstLine="708"/>
        <w:rPr>
          <w:rFonts w:ascii="Times New Roman" w:hAnsi="Times New Roman" w:cs="Times New Roman"/>
          <w:sz w:val="24"/>
          <w:szCs w:val="24"/>
        </w:rPr>
      </w:pPr>
      <w:r w:rsidRPr="00633091">
        <w:rPr>
          <w:rFonts w:ascii="Times New Roman" w:hAnsi="Times New Roman" w:cs="Times New Roman"/>
          <w:sz w:val="24"/>
          <w:szCs w:val="24"/>
        </w:rPr>
        <w:t>Повышенное эмоциональное внимание с Вашей стороны к этой проблеме создает риск возбуждения интереса к ней у ребенка. Вокруг данной проблемы сегодня много спекуляций. Сенсационность и значимость темы породила большое число информационных «вбросов», не имеющих ничего общего с реальностью. Эти «вбросы» призваны посеять панику среди населения и, прежде всего, среди педагогов и родителей.</w:t>
      </w:r>
    </w:p>
    <w:p w:rsidR="00633091" w:rsidRPr="00633091" w:rsidRDefault="00633091" w:rsidP="00633091">
      <w:pPr>
        <w:pStyle w:val="a3"/>
        <w:spacing w:after="0" w:line="240" w:lineRule="auto"/>
        <w:ind w:left="0"/>
        <w:rPr>
          <w:rFonts w:ascii="Times New Roman" w:hAnsi="Times New Roman" w:cs="Times New Roman"/>
          <w:sz w:val="24"/>
          <w:szCs w:val="24"/>
        </w:rPr>
      </w:pPr>
      <w:r w:rsidRPr="00633091">
        <w:rPr>
          <w:rFonts w:ascii="Times New Roman" w:hAnsi="Times New Roman" w:cs="Times New Roman"/>
          <w:sz w:val="24"/>
          <w:szCs w:val="24"/>
        </w:rPr>
        <w:t xml:space="preserve"> </w:t>
      </w:r>
      <w:r>
        <w:rPr>
          <w:rFonts w:ascii="Times New Roman" w:hAnsi="Times New Roman" w:cs="Times New Roman"/>
          <w:sz w:val="24"/>
          <w:szCs w:val="24"/>
        </w:rPr>
        <w:tab/>
      </w:r>
      <w:r w:rsidRPr="00633091">
        <w:rPr>
          <w:rFonts w:ascii="Times New Roman" w:hAnsi="Times New Roman" w:cs="Times New Roman"/>
          <w:sz w:val="24"/>
          <w:szCs w:val="24"/>
        </w:rPr>
        <w:t xml:space="preserve">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 </w:t>
      </w:r>
    </w:p>
    <w:p w:rsidR="00633091" w:rsidRPr="00633091" w:rsidRDefault="00633091" w:rsidP="00633091">
      <w:pPr>
        <w:pStyle w:val="a3"/>
        <w:spacing w:after="0" w:line="240" w:lineRule="auto"/>
        <w:ind w:left="0" w:firstLine="708"/>
        <w:rPr>
          <w:rFonts w:ascii="Times New Roman" w:hAnsi="Times New Roman" w:cs="Times New Roman"/>
          <w:sz w:val="24"/>
          <w:szCs w:val="24"/>
        </w:rPr>
      </w:pPr>
      <w:r w:rsidRPr="00633091">
        <w:rPr>
          <w:rFonts w:ascii="Times New Roman" w:hAnsi="Times New Roman" w:cs="Times New Roman"/>
          <w:sz w:val="24"/>
          <w:szCs w:val="24"/>
        </w:rP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Роспотребнадзор. </w:t>
      </w:r>
    </w:p>
    <w:p w:rsidR="00633091" w:rsidRDefault="00633091" w:rsidP="00633091">
      <w:pPr>
        <w:pStyle w:val="a3"/>
        <w:spacing w:after="0" w:line="240" w:lineRule="auto"/>
        <w:ind w:left="0" w:firstLine="708"/>
        <w:rPr>
          <w:rFonts w:ascii="Times New Roman" w:hAnsi="Times New Roman" w:cs="Times New Roman"/>
          <w:sz w:val="24"/>
          <w:szCs w:val="24"/>
        </w:rPr>
      </w:pPr>
      <w:r w:rsidRPr="00633091">
        <w:rPr>
          <w:rFonts w:ascii="Times New Roman" w:hAnsi="Times New Roman" w:cs="Times New Roman"/>
          <w:sz w:val="24"/>
          <w:szCs w:val="24"/>
        </w:rPr>
        <w:t>Но не надо бежать и принимать срочных жестких мер по проверке пребывания детей в группах и сетях! 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180429" w:rsidRPr="00633091" w:rsidRDefault="00180429" w:rsidP="00633091">
      <w:pPr>
        <w:pStyle w:val="a3"/>
        <w:spacing w:after="0" w:line="240" w:lineRule="auto"/>
        <w:ind w:left="0" w:firstLine="708"/>
        <w:rPr>
          <w:rFonts w:ascii="Times New Roman" w:hAnsi="Times New Roman" w:cs="Times New Roman"/>
          <w:sz w:val="24"/>
          <w:szCs w:val="24"/>
        </w:rPr>
      </w:pPr>
    </w:p>
    <w:p w:rsidR="00633091" w:rsidRPr="00633091" w:rsidRDefault="00633091" w:rsidP="00633091">
      <w:pPr>
        <w:pStyle w:val="a3"/>
        <w:numPr>
          <w:ilvl w:val="0"/>
          <w:numId w:val="1"/>
        </w:numPr>
        <w:spacing w:after="0" w:line="240" w:lineRule="auto"/>
        <w:rPr>
          <w:rFonts w:ascii="Times New Roman" w:hAnsi="Times New Roman" w:cs="Times New Roman"/>
          <w:sz w:val="24"/>
          <w:szCs w:val="24"/>
          <w:u w:val="single"/>
        </w:rPr>
      </w:pPr>
      <w:r w:rsidRPr="00633091">
        <w:rPr>
          <w:rFonts w:ascii="Times New Roman" w:hAnsi="Times New Roman" w:cs="Times New Roman"/>
          <w:sz w:val="24"/>
          <w:szCs w:val="24"/>
          <w:u w:val="single"/>
        </w:rPr>
        <w:t xml:space="preserve">Оцените степень своего участия в жизни ребенка.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Упражнение</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 Давайте выполним несложное упражнение. Оно займет не более 3-х минут.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Ваши ответы — только для Вас самих!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Подумайте о том, что наиболее значимо в Вашей жизни.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Пусть это будут 5 самых важных ценностей.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Возьмите листок бумаги и запишите эти ценности в столбик. </w:t>
      </w:r>
    </w:p>
    <w:p w:rsidR="00633091" w:rsidRDefault="00633091" w:rsidP="00633091">
      <w:pPr>
        <w:spacing w:after="0" w:line="240" w:lineRule="auto"/>
        <w:rPr>
          <w:rFonts w:ascii="Times New Roman" w:hAnsi="Times New Roman" w:cs="Times New Roman"/>
          <w:sz w:val="24"/>
          <w:szCs w:val="24"/>
        </w:rPr>
      </w:pPr>
      <w:r w:rsidRPr="00633091">
        <w:rPr>
          <w:rFonts w:ascii="Times New Roman" w:hAnsi="Times New Roman" w:cs="Times New Roman"/>
          <w:sz w:val="24"/>
          <w:szCs w:val="24"/>
        </w:rPr>
        <w:t xml:space="preserve">С левой стороны расставьте номера для каждой записанной Вами ценности: 1 — это самое ценное в Вашей жизни, без чего никак не обойтись; 2 — это ценное для Вас во вторую очередь; 3,4,5... — до наименее ценного. </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t>Вспомните конкретный день Вашей жизни (например, вчерашний). С правой стороны столбика напишите время (в часах, минутах), которое Вы уделили каждой ценности (так или иначе, занимались ею).</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t xml:space="preserve"> А теперь сравните значимость ценности (это номер слева) и время, уделенное этой ценности (записанное справа). </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t xml:space="preserve">Посмотрите, есть ли место для Вашего ребенка в списке Ваших ценностей? Какое место (по номеру значимости) он занимает ребенок в этом ряду. Посмотрите на время, которое Вы уделяете ребенку. Насколько они совпадают? </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t xml:space="preserve">Вернувшись домой. Вы можете задать вопрос своему ребенку о том, что для него ценно. Затем сравните его и Ваши ответы. </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t xml:space="preserve">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 </w:t>
      </w:r>
    </w:p>
    <w:p w:rsidR="00633091" w:rsidRDefault="00633091" w:rsidP="00633091">
      <w:pPr>
        <w:spacing w:after="0" w:line="240" w:lineRule="auto"/>
        <w:ind w:firstLine="708"/>
        <w:rPr>
          <w:rFonts w:ascii="Times New Roman" w:hAnsi="Times New Roman" w:cs="Times New Roman"/>
          <w:sz w:val="24"/>
          <w:szCs w:val="24"/>
        </w:rPr>
      </w:pPr>
      <w:r w:rsidRPr="00633091">
        <w:rPr>
          <w:rFonts w:ascii="Times New Roman" w:hAnsi="Times New Roman" w:cs="Times New Roman"/>
          <w:sz w:val="24"/>
          <w:szCs w:val="24"/>
        </w:rPr>
        <w:lastRenderedPageBreak/>
        <w:t>Эти нехитрые задания помогут Вам оценить степень своего участия в жизни ребенка и, если оценка Вам не нравится, то Вы можете изменить ситуацию.</w:t>
      </w:r>
    </w:p>
    <w:p w:rsidR="00180429" w:rsidRDefault="00180429" w:rsidP="00633091">
      <w:pPr>
        <w:spacing w:after="0" w:line="240" w:lineRule="auto"/>
        <w:ind w:firstLine="708"/>
        <w:rPr>
          <w:rFonts w:ascii="Times New Roman" w:hAnsi="Times New Roman" w:cs="Times New Roman"/>
          <w:sz w:val="24"/>
          <w:szCs w:val="24"/>
        </w:rPr>
      </w:pPr>
    </w:p>
    <w:p w:rsidR="00633091" w:rsidRPr="00633091" w:rsidRDefault="00633091" w:rsidP="00633091">
      <w:pPr>
        <w:pStyle w:val="a3"/>
        <w:numPr>
          <w:ilvl w:val="0"/>
          <w:numId w:val="1"/>
        </w:numPr>
        <w:spacing w:after="0" w:line="240" w:lineRule="auto"/>
        <w:rPr>
          <w:rFonts w:ascii="Times New Roman" w:hAnsi="Times New Roman" w:cs="Times New Roman"/>
          <w:sz w:val="24"/>
          <w:szCs w:val="24"/>
          <w:u w:val="single"/>
        </w:rPr>
      </w:pPr>
      <w:r w:rsidRPr="00633091">
        <w:rPr>
          <w:rFonts w:ascii="Times New Roman" w:hAnsi="Times New Roman" w:cs="Times New Roman"/>
          <w:sz w:val="24"/>
          <w:szCs w:val="24"/>
          <w:u w:val="single"/>
        </w:rPr>
        <w:t>Установите, восстановите или укрепите доверительный контакт со своим ребенком.</w:t>
      </w:r>
    </w:p>
    <w:p w:rsidR="00633091" w:rsidRDefault="00633091" w:rsidP="00633091">
      <w:pPr>
        <w:pStyle w:val="a3"/>
        <w:spacing w:after="0" w:line="240" w:lineRule="auto"/>
        <w:ind w:left="0" w:firstLine="720"/>
        <w:rPr>
          <w:rFonts w:ascii="Times New Roman" w:hAnsi="Times New Roman" w:cs="Times New Roman"/>
          <w:sz w:val="24"/>
          <w:szCs w:val="24"/>
        </w:rPr>
      </w:pPr>
      <w:r w:rsidRPr="00633091">
        <w:rPr>
          <w:rFonts w:ascii="Times New Roman" w:hAnsi="Times New Roman" w:cs="Times New Roman"/>
          <w:sz w:val="24"/>
          <w:szCs w:val="24"/>
        </w:rPr>
        <w:t xml:space="preserve">Упражнение </w:t>
      </w:r>
    </w:p>
    <w:p w:rsidR="007E46DD" w:rsidRDefault="00633091" w:rsidP="00633091">
      <w:pPr>
        <w:pStyle w:val="a3"/>
        <w:spacing w:after="0" w:line="240" w:lineRule="auto"/>
        <w:ind w:left="0" w:firstLine="720"/>
        <w:rPr>
          <w:rFonts w:ascii="Times New Roman" w:hAnsi="Times New Roman" w:cs="Times New Roman"/>
          <w:sz w:val="24"/>
          <w:szCs w:val="24"/>
        </w:rPr>
      </w:pPr>
      <w:r w:rsidRPr="00633091">
        <w:rPr>
          <w:rFonts w:ascii="Times New Roman" w:hAnsi="Times New Roman" w:cs="Times New Roman"/>
          <w:sz w:val="24"/>
          <w:szCs w:val="24"/>
        </w:rPr>
        <w:t xml:space="preserve">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 </w:t>
      </w:r>
    </w:p>
    <w:p w:rsidR="007E46DD" w:rsidRDefault="00633091" w:rsidP="00633091">
      <w:pPr>
        <w:pStyle w:val="a3"/>
        <w:spacing w:after="0" w:line="240" w:lineRule="auto"/>
        <w:ind w:left="0" w:firstLine="720"/>
        <w:rPr>
          <w:rFonts w:ascii="Times New Roman" w:hAnsi="Times New Roman" w:cs="Times New Roman"/>
          <w:sz w:val="24"/>
          <w:szCs w:val="24"/>
        </w:rPr>
      </w:pPr>
      <w:r w:rsidRPr="00633091">
        <w:rPr>
          <w:rFonts w:ascii="Times New Roman" w:hAnsi="Times New Roman" w:cs="Times New Roman"/>
          <w:sz w:val="24"/>
          <w:szCs w:val="24"/>
        </w:rPr>
        <w:t xml:space="preserve">Скажите об этом ребенку сегодня. </w:t>
      </w:r>
    </w:p>
    <w:p w:rsidR="007E46DD" w:rsidRDefault="00633091" w:rsidP="00633091">
      <w:pPr>
        <w:pStyle w:val="a3"/>
        <w:spacing w:after="0" w:line="240" w:lineRule="auto"/>
        <w:ind w:left="0" w:firstLine="720"/>
        <w:rPr>
          <w:rFonts w:ascii="Times New Roman" w:hAnsi="Times New Roman" w:cs="Times New Roman"/>
          <w:sz w:val="24"/>
          <w:szCs w:val="24"/>
        </w:rPr>
      </w:pPr>
      <w:r w:rsidRPr="00633091">
        <w:rPr>
          <w:rFonts w:ascii="Times New Roman" w:hAnsi="Times New Roman" w:cs="Times New Roman"/>
          <w:sz w:val="24"/>
          <w:szCs w:val="24"/>
        </w:rPr>
        <w:t xml:space="preserve">Говорите об этом ребенку каждый день. </w:t>
      </w:r>
    </w:p>
    <w:p w:rsidR="00633091" w:rsidRDefault="00633091" w:rsidP="00633091">
      <w:pPr>
        <w:pStyle w:val="a3"/>
        <w:spacing w:after="0" w:line="240" w:lineRule="auto"/>
        <w:ind w:left="0" w:firstLine="720"/>
        <w:rPr>
          <w:rFonts w:ascii="Times New Roman" w:hAnsi="Times New Roman" w:cs="Times New Roman"/>
          <w:i/>
          <w:sz w:val="24"/>
          <w:szCs w:val="24"/>
        </w:rPr>
      </w:pPr>
      <w:r w:rsidRPr="00633091">
        <w:rPr>
          <w:rFonts w:ascii="Times New Roman" w:hAnsi="Times New Roman" w:cs="Times New Roman"/>
          <w:sz w:val="24"/>
          <w:szCs w:val="24"/>
        </w:rPr>
        <w:t>(</w:t>
      </w:r>
      <w:r w:rsidRPr="007E46DD">
        <w:rPr>
          <w:rFonts w:ascii="Times New Roman" w:hAnsi="Times New Roman" w:cs="Times New Roman"/>
          <w:i/>
          <w:sz w:val="24"/>
          <w:szCs w:val="24"/>
        </w:rPr>
        <w:t>Если кто-то хочет, можно озвучить, за что можно похвалить ребенка, сказать ему спасибо.)</w:t>
      </w:r>
    </w:p>
    <w:p w:rsidR="007E46DD" w:rsidRDefault="007E46DD" w:rsidP="007E46DD">
      <w:pPr>
        <w:pStyle w:val="a3"/>
        <w:spacing w:after="0" w:line="240" w:lineRule="auto"/>
        <w:ind w:left="0"/>
      </w:pPr>
    </w:p>
    <w:p w:rsidR="007E46DD" w:rsidRDefault="007E46DD" w:rsidP="007E46DD">
      <w:pPr>
        <w:pStyle w:val="a3"/>
        <w:numPr>
          <w:ilvl w:val="0"/>
          <w:numId w:val="1"/>
        </w:numPr>
        <w:spacing w:after="0" w:line="240" w:lineRule="auto"/>
        <w:ind w:left="0" w:firstLine="360"/>
        <w:rPr>
          <w:rFonts w:ascii="Times New Roman" w:hAnsi="Times New Roman" w:cs="Times New Roman"/>
          <w:sz w:val="24"/>
          <w:szCs w:val="24"/>
        </w:rPr>
      </w:pPr>
      <w:r w:rsidRPr="007E46DD">
        <w:rPr>
          <w:rFonts w:ascii="Times New Roman" w:hAnsi="Times New Roman" w:cs="Times New Roman"/>
          <w:sz w:val="24"/>
          <w:szCs w:val="24"/>
          <w:u w:val="single"/>
        </w:rPr>
        <w:t>Поддерживайте доверительные отношения с ребенком</w:t>
      </w:r>
      <w:r w:rsidRPr="007E46DD">
        <w:rPr>
          <w:rFonts w:ascii="Times New Roman" w:hAnsi="Times New Roman" w:cs="Times New Roman"/>
          <w:sz w:val="24"/>
          <w:szCs w:val="24"/>
        </w:rPr>
        <w:t>, чтобы всегда быть в курсе проблем и трудностей ребенка, того, с кем общается ребенок реально и в сети, в какие группы входит.</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научить что-то делать в Интернете, давайте ему возможность самоутвердиться в общении с Вами;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 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контакт с взрослеющим ребенком, в том числе на телесном уровне (объятия, прикосновения, поглаживания);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 Поощряйте ребенка к заботе о ближних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 xml:space="preserve"> 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7E46DD" w:rsidRDefault="007E46DD" w:rsidP="007E46DD">
      <w:pPr>
        <w:pStyle w:val="a3"/>
        <w:numPr>
          <w:ilvl w:val="0"/>
          <w:numId w:val="2"/>
        </w:numPr>
        <w:spacing w:after="0" w:line="240" w:lineRule="auto"/>
        <w:rPr>
          <w:rFonts w:ascii="Times New Roman" w:hAnsi="Times New Roman" w:cs="Times New Roman"/>
          <w:sz w:val="24"/>
          <w:szCs w:val="24"/>
        </w:rPr>
      </w:pPr>
      <w:r w:rsidRPr="007E46DD">
        <w:rPr>
          <w:rFonts w:ascii="Times New Roman" w:hAnsi="Times New Roman" w:cs="Times New Roman"/>
          <w:sz w:val="24"/>
          <w:szCs w:val="24"/>
        </w:rPr>
        <w:t>Старайтесь поддерживать режим дня подростка (сон, режим питания). 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w:t>
      </w:r>
      <w:r>
        <w:rPr>
          <w:rFonts w:ascii="Times New Roman" w:hAnsi="Times New Roman" w:cs="Times New Roman"/>
          <w:sz w:val="24"/>
          <w:szCs w:val="24"/>
        </w:rPr>
        <w:t>рт, выезд</w:t>
      </w:r>
      <w:r w:rsidRPr="007E46DD">
        <w:rPr>
          <w:rFonts w:ascii="Times New Roman" w:hAnsi="Times New Roman" w:cs="Times New Roman"/>
          <w:sz w:val="24"/>
          <w:szCs w:val="24"/>
        </w:rPr>
        <w:t xml:space="preserve"> на природу, в кафе и т.д.), помогайте ему почувствовать и оценить эту радость, радуйтесь вместе с ним.</w:t>
      </w:r>
    </w:p>
    <w:p w:rsidR="007E46DD" w:rsidRDefault="007E46DD" w:rsidP="00180429">
      <w:pPr>
        <w:pStyle w:val="a3"/>
        <w:numPr>
          <w:ilvl w:val="0"/>
          <w:numId w:val="1"/>
        </w:numPr>
        <w:spacing w:after="0" w:line="240" w:lineRule="auto"/>
        <w:ind w:left="0" w:firstLine="360"/>
        <w:rPr>
          <w:rFonts w:ascii="Times New Roman" w:hAnsi="Times New Roman" w:cs="Times New Roman"/>
          <w:sz w:val="24"/>
          <w:szCs w:val="24"/>
        </w:rPr>
      </w:pPr>
      <w:r w:rsidRPr="007E46DD">
        <w:rPr>
          <w:rFonts w:ascii="Times New Roman" w:hAnsi="Times New Roman" w:cs="Times New Roman"/>
          <w:sz w:val="24"/>
          <w:szCs w:val="24"/>
          <w:u w:val="single"/>
        </w:rPr>
        <w:lastRenderedPageBreak/>
        <w:t>Установите дома традицию ежедневного обсуждения проблем и трудностей</w:t>
      </w:r>
      <w:r w:rsidRPr="007E46DD">
        <w:rPr>
          <w:rFonts w:ascii="Times New Roman" w:hAnsi="Times New Roman" w:cs="Times New Roman"/>
          <w:sz w:val="24"/>
          <w:szCs w:val="24"/>
        </w:rPr>
        <w:t>, с</w:t>
      </w:r>
      <w:r>
        <w:t xml:space="preserve"> </w:t>
      </w:r>
      <w:r w:rsidRPr="007E46DD">
        <w:rPr>
          <w:rFonts w:ascii="Times New Roman" w:hAnsi="Times New Roman" w:cs="Times New Roman"/>
          <w:sz w:val="24"/>
          <w:szCs w:val="24"/>
        </w:rPr>
        <w:t>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w:t>
      </w:r>
    </w:p>
    <w:p w:rsidR="007E46DD" w:rsidRDefault="007E46DD" w:rsidP="007E46DD">
      <w:pPr>
        <w:pStyle w:val="a3"/>
        <w:spacing w:after="0" w:line="240" w:lineRule="auto"/>
        <w:rPr>
          <w:rFonts w:ascii="Times New Roman" w:hAnsi="Times New Roman" w:cs="Times New Roman"/>
          <w:sz w:val="24"/>
          <w:szCs w:val="24"/>
        </w:rPr>
      </w:pPr>
    </w:p>
    <w:p w:rsidR="007E46DD" w:rsidRDefault="007E46DD" w:rsidP="007E46DD">
      <w:pPr>
        <w:pStyle w:val="a3"/>
        <w:numPr>
          <w:ilvl w:val="0"/>
          <w:numId w:val="1"/>
        </w:numPr>
        <w:spacing w:after="0" w:line="240" w:lineRule="auto"/>
        <w:rPr>
          <w:rFonts w:ascii="Times New Roman" w:hAnsi="Times New Roman" w:cs="Times New Roman"/>
          <w:sz w:val="24"/>
          <w:szCs w:val="24"/>
          <w:u w:val="single"/>
        </w:rPr>
      </w:pPr>
      <w:r w:rsidRPr="007E46DD">
        <w:rPr>
          <w:rFonts w:ascii="Times New Roman" w:hAnsi="Times New Roman" w:cs="Times New Roman"/>
          <w:sz w:val="24"/>
          <w:szCs w:val="24"/>
          <w:u w:val="single"/>
        </w:rPr>
        <w:t>Контролируйте и регламентируйте пребывание ребенка в сети с помощью технических средств</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Установите контроль интернет-трафика, лимит на услуги интернета на телефон, планшет или айпад,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iProtectYou Pro — программа-фильтр Интернета позволяет родителям ограничивать по разным параметрам сайты, просматриваемые детьми ресурсы.</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 KidsControl — контроль времени, которое ребенок проводит в Интернете.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Mipko Time Sheriff предназначен для контроля времени, проводимого вашими детьми за компьютером или работы с конкретными программами и сайтами.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NetPolice Lite выполняет функцию родительского контроля, запрещая детям посещать сайты определенных категорий (сайты для взрослых, ненормативная лексика и т.п.).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b/>
          <w:sz w:val="24"/>
          <w:szCs w:val="24"/>
        </w:rPr>
        <w:t>Сообщите ребенку об установлении контроля и объясните свою позицию</w:t>
      </w:r>
      <w:r w:rsidRPr="007E46DD">
        <w:rPr>
          <w:rFonts w:ascii="Times New Roman" w:hAnsi="Times New Roman" w:cs="Times New Roman"/>
          <w:sz w:val="24"/>
          <w:szCs w:val="24"/>
        </w:rPr>
        <w:t xml:space="preserve"> заботой о его безопасности и о безопасности всей семьи. Очень полезно будет составить совместно с ребенком </w:t>
      </w:r>
      <w:r w:rsidRPr="007E46DD">
        <w:rPr>
          <w:rFonts w:ascii="Times New Roman" w:hAnsi="Times New Roman" w:cs="Times New Roman"/>
          <w:b/>
          <w:sz w:val="24"/>
          <w:szCs w:val="24"/>
        </w:rPr>
        <w:t>соглашение по использованию Интернета</w:t>
      </w:r>
      <w:r w:rsidRPr="007E46DD">
        <w:rPr>
          <w:rFonts w:ascii="Times New Roman" w:hAnsi="Times New Roman" w:cs="Times New Roman"/>
          <w:sz w:val="24"/>
          <w:szCs w:val="24"/>
        </w:rPr>
        <w:t xml:space="preserve">.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В нем должны быть прописаны права и обязанности каждого члена семьи, например: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1. Какие сайты могут посещать дети, и что им разрешается там делать?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3. Что делать, если что-нибудь вызывает у ваших детей ощущение дискомфорта?</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4. Как защитить личные данные?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5. Как следить за безопасностью?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6. Как вести себя вежливо и корректно?</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 7. Как пользоваться службами чатов, группами новостей и мгновенными сообщениями?</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 xml:space="preserve">8. Как общаться в группах в социальных сетях? </w:t>
      </w:r>
    </w:p>
    <w:p w:rsidR="007E46DD" w:rsidRDefault="007E46DD" w:rsidP="007E46DD">
      <w:pPr>
        <w:pStyle w:val="a3"/>
        <w:spacing w:after="0" w:line="240" w:lineRule="auto"/>
        <w:ind w:left="0" w:firstLine="720"/>
        <w:rPr>
          <w:rFonts w:ascii="Times New Roman" w:hAnsi="Times New Roman" w:cs="Times New Roman"/>
          <w:sz w:val="24"/>
          <w:szCs w:val="24"/>
        </w:rPr>
      </w:pPr>
      <w:r w:rsidRPr="007E46DD">
        <w:rPr>
          <w:rFonts w:ascii="Times New Roman" w:hAnsi="Times New Roman" w:cs="Times New Roman"/>
          <w:sz w:val="24"/>
          <w:szCs w:val="24"/>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rsidR="007E46DD" w:rsidRDefault="007E46DD" w:rsidP="007E46DD">
      <w:pPr>
        <w:pStyle w:val="a3"/>
        <w:spacing w:after="0" w:line="240" w:lineRule="auto"/>
        <w:ind w:left="0" w:firstLine="720"/>
        <w:rPr>
          <w:rFonts w:ascii="Times New Roman" w:hAnsi="Times New Roman" w:cs="Times New Roman"/>
          <w:sz w:val="24"/>
          <w:szCs w:val="24"/>
        </w:rPr>
      </w:pPr>
    </w:p>
    <w:p w:rsidR="007E46DD" w:rsidRDefault="007E46DD" w:rsidP="007E46DD">
      <w:pPr>
        <w:pStyle w:val="a3"/>
        <w:numPr>
          <w:ilvl w:val="0"/>
          <w:numId w:val="1"/>
        </w:numPr>
        <w:spacing w:after="0" w:line="240" w:lineRule="auto"/>
        <w:rPr>
          <w:rFonts w:ascii="Times New Roman" w:hAnsi="Times New Roman" w:cs="Times New Roman"/>
          <w:sz w:val="24"/>
          <w:szCs w:val="24"/>
          <w:u w:val="single"/>
        </w:rPr>
      </w:pPr>
      <w:r w:rsidRPr="007E46DD">
        <w:rPr>
          <w:rFonts w:ascii="Times New Roman" w:hAnsi="Times New Roman" w:cs="Times New Roman"/>
          <w:sz w:val="24"/>
          <w:szCs w:val="24"/>
          <w:u w:val="single"/>
        </w:rPr>
        <w:t>Учите ребенка противостоять трудностям и справляться с ними</w:t>
      </w:r>
    </w:p>
    <w:p w:rsidR="007E46DD" w:rsidRPr="007E46DD" w:rsidRDefault="007E46DD" w:rsidP="007E46DD">
      <w:pPr>
        <w:pStyle w:val="a3"/>
        <w:numPr>
          <w:ilvl w:val="0"/>
          <w:numId w:val="4"/>
        </w:numPr>
        <w:spacing w:after="0" w:line="240" w:lineRule="auto"/>
        <w:ind w:left="0" w:firstLine="0"/>
        <w:rPr>
          <w:rFonts w:ascii="Times New Roman" w:hAnsi="Times New Roman" w:cs="Times New Roman"/>
          <w:sz w:val="24"/>
          <w:szCs w:val="24"/>
          <w:u w:val="single"/>
        </w:rPr>
      </w:pPr>
      <w:r w:rsidRPr="007E46DD">
        <w:rPr>
          <w:rFonts w:ascii="Times New Roman" w:hAnsi="Times New Roman" w:cs="Times New Roman"/>
          <w:sz w:val="24"/>
          <w:szCs w:val="24"/>
        </w:rPr>
        <w:t xml:space="preserve">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Постарайтесь задавать открытые вопросы, которые требуют от ребенка подумать и ответить, не ограничиваясь односложным «да» или «нет» (например: «Какие </w:t>
      </w:r>
      <w:r w:rsidRPr="007E46DD">
        <w:rPr>
          <w:rFonts w:ascii="Times New Roman" w:hAnsi="Times New Roman" w:cs="Times New Roman"/>
          <w:sz w:val="24"/>
          <w:szCs w:val="24"/>
        </w:rPr>
        <w:lastRenderedPageBreak/>
        <w:t xml:space="preserve">«за» и «против» этого решения?», «На что это больше всего повлияет?», «Что </w:t>
      </w:r>
      <w:r>
        <w:rPr>
          <w:rFonts w:ascii="Times New Roman" w:hAnsi="Times New Roman" w:cs="Times New Roman"/>
          <w:sz w:val="24"/>
          <w:szCs w:val="24"/>
        </w:rPr>
        <w:t xml:space="preserve">подсказывает твоя интуиция?»). </w:t>
      </w:r>
    </w:p>
    <w:p w:rsidR="007E46DD" w:rsidRPr="007E46DD" w:rsidRDefault="007E46DD" w:rsidP="007E46DD">
      <w:pPr>
        <w:pStyle w:val="a3"/>
        <w:numPr>
          <w:ilvl w:val="0"/>
          <w:numId w:val="4"/>
        </w:numPr>
        <w:spacing w:after="0" w:line="240" w:lineRule="auto"/>
        <w:ind w:left="0" w:firstLine="0"/>
        <w:rPr>
          <w:rFonts w:ascii="Times New Roman" w:hAnsi="Times New Roman" w:cs="Times New Roman"/>
          <w:sz w:val="24"/>
          <w:szCs w:val="24"/>
          <w:u w:val="single"/>
        </w:rPr>
      </w:pPr>
      <w:r w:rsidRPr="007E46DD">
        <w:rPr>
          <w:rFonts w:ascii="Times New Roman" w:hAnsi="Times New Roman" w:cs="Times New Roman"/>
          <w:sz w:val="24"/>
          <w:szCs w:val="24"/>
        </w:rPr>
        <w:t xml:space="preserve"> научите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близ</w:t>
      </w:r>
      <w:r>
        <w:rPr>
          <w:rFonts w:ascii="Times New Roman" w:hAnsi="Times New Roman" w:cs="Times New Roman"/>
          <w:sz w:val="24"/>
          <w:szCs w:val="24"/>
        </w:rPr>
        <w:t xml:space="preserve">кими, приносящий облегчение); </w:t>
      </w:r>
    </w:p>
    <w:p w:rsidR="007E46DD" w:rsidRPr="007E46DD" w:rsidRDefault="007E46DD" w:rsidP="007E46DD">
      <w:pPr>
        <w:pStyle w:val="a3"/>
        <w:numPr>
          <w:ilvl w:val="0"/>
          <w:numId w:val="4"/>
        </w:numPr>
        <w:spacing w:after="0" w:line="240" w:lineRule="auto"/>
        <w:ind w:left="0" w:firstLine="0"/>
        <w:rPr>
          <w:rFonts w:ascii="Times New Roman" w:hAnsi="Times New Roman" w:cs="Times New Roman"/>
          <w:sz w:val="24"/>
          <w:szCs w:val="24"/>
          <w:u w:val="single"/>
        </w:rPr>
      </w:pPr>
      <w:r w:rsidRPr="007E46DD">
        <w:rPr>
          <w:rFonts w:ascii="Times New Roman" w:hAnsi="Times New Roman" w:cs="Times New Roman"/>
          <w:sz w:val="24"/>
          <w:szCs w:val="24"/>
        </w:rPr>
        <w:t xml:space="preserve">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 </w:t>
      </w:r>
    </w:p>
    <w:p w:rsidR="007E46DD" w:rsidRPr="007E46DD" w:rsidRDefault="007E46DD" w:rsidP="007E46DD">
      <w:pPr>
        <w:pStyle w:val="a3"/>
        <w:numPr>
          <w:ilvl w:val="0"/>
          <w:numId w:val="4"/>
        </w:numPr>
        <w:spacing w:after="0" w:line="240" w:lineRule="auto"/>
        <w:ind w:left="0" w:firstLine="0"/>
        <w:rPr>
          <w:rFonts w:ascii="Times New Roman" w:hAnsi="Times New Roman" w:cs="Times New Roman"/>
          <w:sz w:val="24"/>
          <w:szCs w:val="24"/>
          <w:u w:val="single"/>
        </w:rPr>
      </w:pPr>
      <w:r w:rsidRPr="007E46DD">
        <w:rPr>
          <w:rFonts w:ascii="Times New Roman" w:hAnsi="Times New Roman" w:cs="Times New Roman"/>
          <w:sz w:val="24"/>
          <w:szCs w:val="24"/>
        </w:rPr>
        <w:t xml:space="preserve">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 </w:t>
      </w:r>
    </w:p>
    <w:p w:rsidR="007E46DD" w:rsidRPr="007E46DD" w:rsidRDefault="007E46DD" w:rsidP="007E46DD">
      <w:pPr>
        <w:pStyle w:val="a3"/>
        <w:numPr>
          <w:ilvl w:val="0"/>
          <w:numId w:val="4"/>
        </w:numPr>
        <w:spacing w:after="0" w:line="240" w:lineRule="auto"/>
        <w:ind w:left="0" w:firstLine="0"/>
        <w:rPr>
          <w:rFonts w:ascii="Times New Roman" w:hAnsi="Times New Roman" w:cs="Times New Roman"/>
          <w:sz w:val="24"/>
          <w:szCs w:val="24"/>
          <w:u w:val="single"/>
        </w:rPr>
      </w:pPr>
      <w:r w:rsidRPr="007E46DD">
        <w:rPr>
          <w:rFonts w:ascii="Times New Roman" w:hAnsi="Times New Roman" w:cs="Times New Roman"/>
          <w:sz w:val="24"/>
          <w:szCs w:val="24"/>
        </w:rPr>
        <w:t xml:space="preserve">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 </w:t>
      </w:r>
    </w:p>
    <w:p w:rsidR="007E46DD" w:rsidRPr="007E46DD" w:rsidRDefault="007E46DD" w:rsidP="007E46DD">
      <w:pPr>
        <w:pStyle w:val="a3"/>
        <w:spacing w:after="0" w:line="240" w:lineRule="auto"/>
        <w:ind w:left="0"/>
        <w:rPr>
          <w:rFonts w:ascii="Times New Roman" w:hAnsi="Times New Roman" w:cs="Times New Roman"/>
          <w:sz w:val="24"/>
          <w:szCs w:val="24"/>
          <w:u w:val="single"/>
        </w:rPr>
      </w:pPr>
    </w:p>
    <w:p w:rsidR="002E6DEC" w:rsidRDefault="007E46DD" w:rsidP="002E6DEC">
      <w:pPr>
        <w:pStyle w:val="a3"/>
        <w:numPr>
          <w:ilvl w:val="0"/>
          <w:numId w:val="1"/>
        </w:numPr>
        <w:spacing w:after="0" w:line="240" w:lineRule="auto"/>
        <w:rPr>
          <w:rFonts w:ascii="Times New Roman" w:hAnsi="Times New Roman" w:cs="Times New Roman"/>
          <w:sz w:val="24"/>
          <w:szCs w:val="24"/>
          <w:u w:val="single"/>
        </w:rPr>
      </w:pPr>
      <w:r w:rsidRPr="007E46DD">
        <w:rPr>
          <w:rFonts w:ascii="Times New Roman" w:hAnsi="Times New Roman" w:cs="Times New Roman"/>
          <w:sz w:val="24"/>
          <w:szCs w:val="24"/>
          <w:u w:val="single"/>
        </w:rPr>
        <w:t xml:space="preserve">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 </w:t>
      </w:r>
    </w:p>
    <w:p w:rsidR="002E6DEC" w:rsidRPr="002E6DEC" w:rsidRDefault="007E46DD" w:rsidP="002E6DEC">
      <w:pPr>
        <w:pStyle w:val="a3"/>
        <w:numPr>
          <w:ilvl w:val="0"/>
          <w:numId w:val="6"/>
        </w:numPr>
        <w:spacing w:after="0" w:line="240" w:lineRule="auto"/>
        <w:rPr>
          <w:rFonts w:ascii="Times New Roman" w:hAnsi="Times New Roman" w:cs="Times New Roman"/>
          <w:sz w:val="24"/>
          <w:szCs w:val="24"/>
          <w:u w:val="single"/>
        </w:rPr>
      </w:pPr>
      <w:r w:rsidRPr="002E6DEC">
        <w:rPr>
          <w:rFonts w:ascii="Times New Roman" w:hAnsi="Times New Roman" w:cs="Times New Roman"/>
          <w:i/>
          <w:sz w:val="24"/>
          <w:szCs w:val="24"/>
        </w:rPr>
        <w:t>Вызовите подростка на разговор</w:t>
      </w:r>
      <w:r w:rsidRPr="002E6DEC">
        <w:rPr>
          <w:rFonts w:ascii="Times New Roman" w:hAnsi="Times New Roman" w:cs="Times New Roman"/>
          <w:sz w:val="24"/>
          <w:szCs w:val="24"/>
        </w:rPr>
        <w:t xml:space="preserve">, скажите ему, что Вас беспокоят изменения его настроения, поведения, что Вы его </w:t>
      </w:r>
      <w:r w:rsidR="002E6DEC">
        <w:rPr>
          <w:rFonts w:ascii="Times New Roman" w:hAnsi="Times New Roman" w:cs="Times New Roman"/>
          <w:sz w:val="24"/>
          <w:szCs w:val="24"/>
        </w:rPr>
        <w:t xml:space="preserve">очень любите и хотите помочь. </w:t>
      </w:r>
    </w:p>
    <w:p w:rsidR="002E6DEC" w:rsidRPr="002E6DEC" w:rsidRDefault="007E46DD" w:rsidP="002E6DEC">
      <w:pPr>
        <w:pStyle w:val="a3"/>
        <w:numPr>
          <w:ilvl w:val="0"/>
          <w:numId w:val="6"/>
        </w:numPr>
        <w:spacing w:after="0" w:line="240" w:lineRule="auto"/>
        <w:rPr>
          <w:rFonts w:ascii="Times New Roman" w:hAnsi="Times New Roman" w:cs="Times New Roman"/>
          <w:sz w:val="24"/>
          <w:szCs w:val="24"/>
          <w:u w:val="single"/>
        </w:rPr>
      </w:pPr>
      <w:r w:rsidRPr="002E6DEC">
        <w:rPr>
          <w:rFonts w:ascii="Times New Roman" w:hAnsi="Times New Roman" w:cs="Times New Roman"/>
          <w:i/>
          <w:sz w:val="24"/>
          <w:szCs w:val="24"/>
        </w:rPr>
        <w:t>Задавайте вопросы</w:t>
      </w:r>
      <w:r w:rsidRPr="002E6DEC">
        <w:rPr>
          <w:rFonts w:ascii="Times New Roman" w:hAnsi="Times New Roman" w:cs="Times New Roman"/>
          <w:sz w:val="24"/>
          <w:szCs w:val="24"/>
        </w:rPr>
        <w:t xml:space="preserve">,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w:t>
      </w:r>
    </w:p>
    <w:p w:rsidR="002E6DEC" w:rsidRPr="002E6DEC" w:rsidRDefault="007E46DD" w:rsidP="002E6DEC">
      <w:pPr>
        <w:pStyle w:val="a3"/>
        <w:numPr>
          <w:ilvl w:val="0"/>
          <w:numId w:val="6"/>
        </w:numPr>
        <w:spacing w:after="0" w:line="240" w:lineRule="auto"/>
        <w:rPr>
          <w:rFonts w:ascii="Times New Roman" w:hAnsi="Times New Roman" w:cs="Times New Roman"/>
          <w:sz w:val="24"/>
          <w:szCs w:val="24"/>
          <w:u w:val="single"/>
        </w:rPr>
      </w:pPr>
      <w:r w:rsidRPr="002E6DEC">
        <w:rPr>
          <w:rFonts w:ascii="Times New Roman" w:hAnsi="Times New Roman" w:cs="Times New Roman"/>
          <w:sz w:val="24"/>
          <w:szCs w:val="24"/>
        </w:rPr>
        <w:t xml:space="preserve"> </w:t>
      </w:r>
      <w:r w:rsidRPr="002E6DEC">
        <w:rPr>
          <w:rFonts w:ascii="Times New Roman" w:hAnsi="Times New Roman" w:cs="Times New Roman"/>
          <w:i/>
          <w:sz w:val="24"/>
          <w:szCs w:val="24"/>
        </w:rPr>
        <w:t>Подчеркивайте временный характер проблем, вселяйте надежду</w:t>
      </w:r>
      <w:r w:rsidRPr="002E6DEC">
        <w:rPr>
          <w:rFonts w:ascii="Times New Roman" w:hAnsi="Times New Roman" w:cs="Times New Roman"/>
          <w:sz w:val="24"/>
          <w:szCs w:val="24"/>
        </w:rPr>
        <w:t xml:space="preserve">. Упоминайте о вещах важных для ребенка, вспоминайте ситуации, когда ребенок был успешным, когда он справился с трудной ситуацией.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w:t>
      </w:r>
    </w:p>
    <w:p w:rsidR="007E46DD" w:rsidRPr="002E6DEC" w:rsidRDefault="007E46DD" w:rsidP="002E6DEC">
      <w:pPr>
        <w:pStyle w:val="a3"/>
        <w:numPr>
          <w:ilvl w:val="0"/>
          <w:numId w:val="6"/>
        </w:numPr>
        <w:spacing w:after="0" w:line="240" w:lineRule="auto"/>
        <w:rPr>
          <w:rFonts w:ascii="Times New Roman" w:hAnsi="Times New Roman" w:cs="Times New Roman"/>
          <w:sz w:val="24"/>
          <w:szCs w:val="24"/>
          <w:u w:val="single"/>
        </w:rPr>
      </w:pPr>
      <w:r w:rsidRPr="002E6DEC">
        <w:rPr>
          <w:rFonts w:ascii="Times New Roman" w:hAnsi="Times New Roman" w:cs="Times New Roman"/>
          <w:sz w:val="24"/>
          <w:szCs w:val="24"/>
        </w:rPr>
        <w:t xml:space="preserve"> </w:t>
      </w:r>
      <w:r w:rsidRPr="002E6DEC">
        <w:rPr>
          <w:rFonts w:ascii="Times New Roman" w:hAnsi="Times New Roman" w:cs="Times New Roman"/>
          <w:i/>
          <w:sz w:val="24"/>
          <w:szCs w:val="24"/>
        </w:rPr>
        <w:t>Заверьте ребенка в своей поддержке в любой трудной для него ситуации.</w:t>
      </w:r>
      <w:r w:rsidRPr="002E6DEC">
        <w:rPr>
          <w:rFonts w:ascii="Times New Roman" w:hAnsi="Times New Roman" w:cs="Times New Roman"/>
          <w:sz w:val="24"/>
          <w:szCs w:val="24"/>
        </w:rPr>
        <w:t xml:space="preserve">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w:t>
      </w:r>
    </w:p>
    <w:p w:rsidR="002E6DEC" w:rsidRDefault="002E6DEC" w:rsidP="002E6DEC">
      <w:pPr>
        <w:spacing w:after="0" w:line="240" w:lineRule="auto"/>
        <w:ind w:left="360" w:firstLine="348"/>
        <w:rPr>
          <w:rFonts w:ascii="Times New Roman" w:hAnsi="Times New Roman" w:cs="Times New Roman"/>
          <w:sz w:val="24"/>
          <w:szCs w:val="24"/>
        </w:rPr>
      </w:pPr>
      <w:r w:rsidRPr="002E6DEC">
        <w:rPr>
          <w:rFonts w:ascii="Times New Roman" w:hAnsi="Times New Roman" w:cs="Times New Roman"/>
          <w:sz w:val="24"/>
          <w:szCs w:val="24"/>
        </w:rPr>
        <w:t>Главное, чтобы разговор по душам не превратился в нравоучения. Кроме того, ребенок должен быть уверен, что в результате своей откровенности он не будет отвергнут или наказан. Необходимо показывать подростку, что Вы хотите поговорить о его чувствах и что Вы не осуждаете его за эти чувства.</w:t>
      </w:r>
    </w:p>
    <w:p w:rsidR="002E6DEC" w:rsidRDefault="002E6DEC" w:rsidP="002E6DEC">
      <w:pPr>
        <w:spacing w:after="0" w:line="240" w:lineRule="auto"/>
        <w:ind w:left="360" w:firstLine="348"/>
        <w:rPr>
          <w:rFonts w:ascii="Times New Roman" w:hAnsi="Times New Roman" w:cs="Times New Roman"/>
          <w:sz w:val="24"/>
          <w:szCs w:val="24"/>
        </w:rPr>
      </w:pPr>
    </w:p>
    <w:p w:rsidR="002E6DEC" w:rsidRPr="002E6DEC" w:rsidRDefault="002E6DEC" w:rsidP="002E6DEC">
      <w:pPr>
        <w:pStyle w:val="a3"/>
        <w:numPr>
          <w:ilvl w:val="0"/>
          <w:numId w:val="1"/>
        </w:numPr>
        <w:spacing w:after="0" w:line="240" w:lineRule="auto"/>
        <w:rPr>
          <w:rFonts w:ascii="Times New Roman" w:hAnsi="Times New Roman" w:cs="Times New Roman"/>
          <w:sz w:val="24"/>
          <w:szCs w:val="24"/>
        </w:rPr>
      </w:pPr>
      <w:r w:rsidRPr="002E6DEC">
        <w:rPr>
          <w:rFonts w:ascii="Times New Roman" w:hAnsi="Times New Roman" w:cs="Times New Roman"/>
          <w:sz w:val="24"/>
          <w:szCs w:val="24"/>
          <w:u w:val="single"/>
        </w:rPr>
        <w:t>Если Вы испытываете трудности, обратитесь за помощью к специалистам</w:t>
      </w:r>
      <w:r w:rsidRPr="002E6DEC">
        <w:rPr>
          <w:rFonts w:ascii="Times New Roman" w:hAnsi="Times New Roman" w:cs="Times New Roman"/>
          <w:sz w:val="24"/>
          <w:szCs w:val="24"/>
        </w:rPr>
        <w:t xml:space="preserve"> </w:t>
      </w:r>
    </w:p>
    <w:p w:rsidR="002E6DEC" w:rsidRDefault="002E6DEC" w:rsidP="002E6DEC">
      <w:pPr>
        <w:pStyle w:val="a3"/>
        <w:spacing w:after="0" w:line="240" w:lineRule="auto"/>
        <w:ind w:left="0" w:firstLine="720"/>
        <w:rPr>
          <w:rFonts w:ascii="Times New Roman" w:hAnsi="Times New Roman" w:cs="Times New Roman"/>
          <w:sz w:val="24"/>
          <w:szCs w:val="24"/>
        </w:rPr>
      </w:pPr>
      <w:r w:rsidRPr="002E6DEC">
        <w:rPr>
          <w:rFonts w:ascii="Times New Roman" w:hAnsi="Times New Roman" w:cs="Times New Roman"/>
          <w:sz w:val="24"/>
          <w:szCs w:val="24"/>
        </w:rPr>
        <w:t>В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p>
    <w:p w:rsidR="002E6DEC" w:rsidRDefault="002E6DEC" w:rsidP="002E6DEC">
      <w:pPr>
        <w:pStyle w:val="a3"/>
        <w:spacing w:after="0" w:line="240" w:lineRule="auto"/>
        <w:ind w:left="0" w:firstLine="720"/>
        <w:rPr>
          <w:rFonts w:ascii="Times New Roman" w:hAnsi="Times New Roman" w:cs="Times New Roman"/>
          <w:sz w:val="24"/>
          <w:szCs w:val="24"/>
        </w:rPr>
      </w:pPr>
      <w:r w:rsidRPr="002E6DEC">
        <w:rPr>
          <w:rFonts w:ascii="Times New Roman" w:hAnsi="Times New Roman" w:cs="Times New Roman"/>
          <w:sz w:val="24"/>
          <w:szCs w:val="24"/>
        </w:rPr>
        <w:t xml:space="preserve">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миф! На учет в психоневрологических диспансерах ставят только в случаях хронических, тяжело текущих заболеваний, требующих медикаментозного лечения. При обращении за </w:t>
      </w:r>
      <w:r w:rsidRPr="002E6DEC">
        <w:rPr>
          <w:rFonts w:ascii="Times New Roman" w:hAnsi="Times New Roman" w:cs="Times New Roman"/>
          <w:sz w:val="24"/>
          <w:szCs w:val="24"/>
        </w:rPr>
        <w:lastRenderedPageBreak/>
        <w:t>консультацией, помощью к врачу</w:t>
      </w:r>
      <w:r>
        <w:rPr>
          <w:rFonts w:ascii="Times New Roman" w:hAnsi="Times New Roman" w:cs="Times New Roman"/>
          <w:sz w:val="24"/>
          <w:szCs w:val="24"/>
        </w:rPr>
        <w:t xml:space="preserve"> </w:t>
      </w:r>
      <w:r w:rsidRPr="002E6DEC">
        <w:rPr>
          <w:rFonts w:ascii="Times New Roman" w:hAnsi="Times New Roman" w:cs="Times New Roman"/>
          <w:sz w:val="24"/>
          <w:szCs w:val="24"/>
        </w:rPr>
        <w:t xml:space="preserve">психиатру на учет не ставят! Никаких иных негативных последствий не будет. А вот помощь — реальная! — будет. 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 </w:t>
      </w:r>
    </w:p>
    <w:p w:rsidR="00003A1F" w:rsidRDefault="00003A1F" w:rsidP="002E6DEC">
      <w:pPr>
        <w:pStyle w:val="a3"/>
        <w:spacing w:after="0" w:line="240" w:lineRule="auto"/>
        <w:ind w:left="0" w:firstLine="720"/>
        <w:rPr>
          <w:rFonts w:ascii="Times New Roman" w:hAnsi="Times New Roman" w:cs="Times New Roman"/>
          <w:sz w:val="24"/>
          <w:szCs w:val="24"/>
        </w:rPr>
      </w:pPr>
    </w:p>
    <w:p w:rsidR="00003A1F" w:rsidRDefault="00003A1F" w:rsidP="002E6DEC">
      <w:pPr>
        <w:pStyle w:val="a3"/>
        <w:spacing w:after="0" w:line="240" w:lineRule="auto"/>
        <w:ind w:left="0" w:firstLine="720"/>
        <w:rPr>
          <w:rFonts w:ascii="Times New Roman" w:hAnsi="Times New Roman" w:cs="Times New Roman"/>
          <w:color w:val="000000"/>
          <w:sz w:val="24"/>
          <w:szCs w:val="24"/>
        </w:rPr>
      </w:pPr>
      <w:r w:rsidRPr="00003A1F">
        <w:rPr>
          <w:rFonts w:ascii="Times New Roman" w:hAnsi="Times New Roman" w:cs="Times New Roman"/>
          <w:color w:val="000000"/>
          <w:sz w:val="24"/>
          <w:szCs w:val="24"/>
        </w:rPr>
        <w:t>Завершая разговор о интернет-рисках и угрозах жизни детей и подростков подчеркну, что главными средствами их профилактики являются ДОВЕРИЕ и КОНТРОЛЬ. Какими бы противоположными не казались нам эти понятия, в данной ситуации они сочетаемы. Тотальные запреты не эффективны. Невозможно запретить проблемы, чувства и переживания ребенка, которые требуют выхода и разрешения. </w:t>
      </w:r>
      <w:r w:rsidRPr="00003A1F">
        <w:rPr>
          <w:rFonts w:ascii="Times New Roman" w:hAnsi="Times New Roman" w:cs="Times New Roman"/>
          <w:color w:val="000000"/>
          <w:sz w:val="24"/>
          <w:szCs w:val="24"/>
        </w:rPr>
        <w:br/>
        <w:t>    </w:t>
      </w:r>
      <w:r>
        <w:rPr>
          <w:rFonts w:ascii="Times New Roman" w:hAnsi="Times New Roman" w:cs="Times New Roman"/>
          <w:color w:val="000000"/>
          <w:sz w:val="24"/>
          <w:szCs w:val="24"/>
        </w:rPr>
        <w:tab/>
      </w:r>
      <w:r w:rsidRPr="00003A1F">
        <w:rPr>
          <w:rFonts w:ascii="Times New Roman" w:hAnsi="Times New Roman" w:cs="Times New Roman"/>
          <w:color w:val="000000"/>
          <w:sz w:val="24"/>
          <w:szCs w:val="24"/>
        </w:rPr>
        <w:t xml:space="preserve">В ситуациях интернет-рисков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 </w:t>
      </w:r>
    </w:p>
    <w:p w:rsidR="00003A1F" w:rsidRDefault="00003A1F" w:rsidP="002E6DEC">
      <w:pPr>
        <w:pStyle w:val="a3"/>
        <w:spacing w:after="0" w:line="240" w:lineRule="auto"/>
        <w:ind w:left="0" w:firstLine="720"/>
        <w:rPr>
          <w:rFonts w:ascii="Times New Roman" w:hAnsi="Times New Roman" w:cs="Times New Roman"/>
          <w:color w:val="000000"/>
          <w:sz w:val="24"/>
          <w:szCs w:val="24"/>
        </w:rPr>
      </w:pPr>
      <w:r w:rsidRPr="00003A1F">
        <w:rPr>
          <w:rFonts w:ascii="Times New Roman" w:hAnsi="Times New Roman" w:cs="Times New Roman"/>
          <w:color w:val="000000"/>
          <w:sz w:val="24"/>
          <w:szCs w:val="24"/>
        </w:rPr>
        <w:t xml:space="preserve">В целом, важен комплексный подход к решению проблем, связанных с резкими перепадами настроения, различными зависимостями (включая компьютерную), девиантным поведением (в том числе, его клинических аспектов). Поэтому так важно быть чуткими к изменениям, которые происходят с ребенком. </w:t>
      </w:r>
    </w:p>
    <w:p w:rsidR="00003A1F" w:rsidRDefault="00003A1F" w:rsidP="002E6DEC">
      <w:pPr>
        <w:pStyle w:val="a3"/>
        <w:spacing w:after="0" w:line="240" w:lineRule="auto"/>
        <w:ind w:left="0" w:firstLine="720"/>
        <w:rPr>
          <w:rFonts w:ascii="Times New Roman" w:hAnsi="Times New Roman" w:cs="Times New Roman"/>
          <w:color w:val="000000"/>
          <w:sz w:val="24"/>
          <w:szCs w:val="24"/>
        </w:rPr>
      </w:pPr>
      <w:r w:rsidRPr="00003A1F">
        <w:rPr>
          <w:rFonts w:ascii="Times New Roman" w:hAnsi="Times New Roman" w:cs="Times New Roman"/>
          <w:color w:val="000000"/>
          <w:sz w:val="24"/>
          <w:szCs w:val="24"/>
        </w:rPr>
        <w:t>Уважаемые родители! Обращайте внимание на эмоциональное состояние Вашего ребенка. 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w:t>
      </w:r>
    </w:p>
    <w:p w:rsidR="00003A1F" w:rsidRDefault="00003A1F" w:rsidP="002E6DEC">
      <w:pPr>
        <w:pStyle w:val="a3"/>
        <w:spacing w:after="0" w:line="240" w:lineRule="auto"/>
        <w:ind w:left="0" w:firstLine="720"/>
        <w:rPr>
          <w:rFonts w:ascii="Times New Roman" w:hAnsi="Times New Roman" w:cs="Times New Roman"/>
          <w:color w:val="000000"/>
          <w:sz w:val="24"/>
          <w:szCs w:val="24"/>
        </w:rPr>
      </w:pPr>
    </w:p>
    <w:p w:rsidR="00003A1F" w:rsidRDefault="00003A1F" w:rsidP="002E6DEC">
      <w:pPr>
        <w:pStyle w:val="a3"/>
        <w:spacing w:after="0" w:line="24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заключение предлагаю Вашему вниманию для родителей </w:t>
      </w:r>
      <w:r w:rsidRPr="00003A1F">
        <w:rPr>
          <w:rFonts w:ascii="Times New Roman" w:hAnsi="Times New Roman" w:cs="Times New Roman"/>
          <w:b/>
          <w:color w:val="000000"/>
          <w:sz w:val="24"/>
          <w:szCs w:val="24"/>
        </w:rPr>
        <w:t>«Домашнее задание»</w:t>
      </w:r>
      <w:r w:rsidRPr="00003A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003A1F" w:rsidRDefault="00003A1F" w:rsidP="00003A1F">
      <w:pPr>
        <w:pStyle w:val="a3"/>
        <w:spacing w:after="0" w:line="240" w:lineRule="auto"/>
        <w:ind w:left="0"/>
        <w:rPr>
          <w:rFonts w:ascii="Times New Roman" w:hAnsi="Times New Roman" w:cs="Times New Roman"/>
          <w:color w:val="000000"/>
          <w:sz w:val="24"/>
          <w:szCs w:val="24"/>
        </w:rPr>
      </w:pPr>
      <w:r w:rsidRPr="00003A1F">
        <w:rPr>
          <w:rFonts w:ascii="Times New Roman" w:hAnsi="Times New Roman" w:cs="Times New Roman"/>
          <w:color w:val="000000"/>
          <w:sz w:val="24"/>
          <w:szCs w:val="24"/>
        </w:rPr>
        <w:t xml:space="preserve">В качестве «домашнего задания» выполните, пожалуйста, следующее: </w:t>
      </w:r>
    </w:p>
    <w:p w:rsidR="00003A1F" w:rsidRDefault="00003A1F" w:rsidP="00003A1F">
      <w:pPr>
        <w:pStyle w:val="a3"/>
        <w:numPr>
          <w:ilvl w:val="0"/>
          <w:numId w:val="7"/>
        </w:numPr>
        <w:spacing w:after="0" w:line="240" w:lineRule="auto"/>
        <w:rPr>
          <w:rFonts w:ascii="Times New Roman" w:hAnsi="Times New Roman" w:cs="Times New Roman"/>
          <w:color w:val="000000"/>
          <w:sz w:val="24"/>
          <w:szCs w:val="24"/>
        </w:rPr>
      </w:pPr>
      <w:r w:rsidRPr="00003A1F">
        <w:rPr>
          <w:rFonts w:ascii="Times New Roman" w:hAnsi="Times New Roman" w:cs="Times New Roman"/>
          <w:color w:val="000000"/>
          <w:sz w:val="24"/>
          <w:szCs w:val="24"/>
        </w:rPr>
        <w:t xml:space="preserve">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 </w:t>
      </w:r>
    </w:p>
    <w:p w:rsidR="00003A1F" w:rsidRPr="00003A1F" w:rsidRDefault="00003A1F" w:rsidP="00003A1F">
      <w:pPr>
        <w:pStyle w:val="a3"/>
        <w:numPr>
          <w:ilvl w:val="0"/>
          <w:numId w:val="7"/>
        </w:numPr>
        <w:spacing w:after="0" w:line="240" w:lineRule="auto"/>
        <w:rPr>
          <w:rFonts w:ascii="Times New Roman" w:hAnsi="Times New Roman" w:cs="Times New Roman"/>
          <w:sz w:val="24"/>
          <w:szCs w:val="24"/>
          <w:u w:val="single"/>
        </w:rPr>
      </w:pPr>
      <w:r w:rsidRPr="00003A1F">
        <w:rPr>
          <w:rFonts w:ascii="Times New Roman" w:hAnsi="Times New Roman" w:cs="Times New Roman"/>
          <w:color w:val="000000"/>
          <w:sz w:val="24"/>
          <w:szCs w:val="24"/>
        </w:rPr>
        <w:t xml:space="preserve"> Покажите ребенку составленный Вами сейчас список совместных занятий. Попросите ребенка внести туда изменения, дополнить его, предложить свои варианты. 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 </w:t>
      </w:r>
    </w:p>
    <w:p w:rsidR="00003A1F" w:rsidRPr="00003A1F" w:rsidRDefault="00003A1F" w:rsidP="00003A1F">
      <w:pPr>
        <w:pStyle w:val="a3"/>
        <w:numPr>
          <w:ilvl w:val="0"/>
          <w:numId w:val="7"/>
        </w:numPr>
        <w:spacing w:after="0" w:line="240" w:lineRule="auto"/>
        <w:rPr>
          <w:rFonts w:ascii="Times New Roman" w:hAnsi="Times New Roman" w:cs="Times New Roman"/>
          <w:sz w:val="24"/>
          <w:szCs w:val="24"/>
          <w:u w:val="single"/>
        </w:rPr>
      </w:pPr>
      <w:r w:rsidRPr="00003A1F">
        <w:rPr>
          <w:rFonts w:ascii="Times New Roman" w:hAnsi="Times New Roman" w:cs="Times New Roman"/>
          <w:color w:val="000000"/>
          <w:sz w:val="24"/>
          <w:szCs w:val="24"/>
        </w:rPr>
        <w:t>Используйте все возможности выразить ребенку благодарность и поддержку — пусть это будут Ваши «100 способов выразить любовь».</w:t>
      </w:r>
    </w:p>
    <w:p w:rsidR="00003A1F" w:rsidRDefault="00003A1F" w:rsidP="00003A1F">
      <w:pPr>
        <w:pStyle w:val="a3"/>
        <w:spacing w:after="0" w:line="240" w:lineRule="auto"/>
        <w:ind w:left="2832"/>
        <w:rPr>
          <w:rFonts w:ascii="Times New Roman" w:hAnsi="Times New Roman" w:cs="Times New Roman"/>
          <w:color w:val="000000"/>
          <w:sz w:val="24"/>
          <w:szCs w:val="24"/>
        </w:rPr>
      </w:pPr>
    </w:p>
    <w:p w:rsidR="00003A1F" w:rsidRPr="00003A1F" w:rsidRDefault="00003A1F" w:rsidP="00003A1F">
      <w:pPr>
        <w:pStyle w:val="a3"/>
        <w:spacing w:after="0" w:line="240" w:lineRule="auto"/>
        <w:ind w:left="2832"/>
        <w:rPr>
          <w:rFonts w:ascii="Times New Roman" w:hAnsi="Times New Roman" w:cs="Times New Roman"/>
          <w:sz w:val="24"/>
          <w:szCs w:val="24"/>
          <w:u w:val="single"/>
        </w:rPr>
      </w:pPr>
      <w:r>
        <w:rPr>
          <w:rFonts w:ascii="Times New Roman" w:hAnsi="Times New Roman" w:cs="Times New Roman"/>
          <w:color w:val="000000"/>
          <w:sz w:val="24"/>
          <w:szCs w:val="24"/>
        </w:rPr>
        <w:t>Желаю удачи!</w:t>
      </w:r>
      <w:bookmarkStart w:id="0" w:name="_GoBack"/>
      <w:bookmarkEnd w:id="0"/>
    </w:p>
    <w:sectPr w:rsidR="00003A1F" w:rsidRPr="0000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8BD"/>
    <w:multiLevelType w:val="hybridMultilevel"/>
    <w:tmpl w:val="F94CA0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40B8B"/>
    <w:multiLevelType w:val="hybridMultilevel"/>
    <w:tmpl w:val="E48C71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82E40A3"/>
    <w:multiLevelType w:val="hybridMultilevel"/>
    <w:tmpl w:val="015EC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CB7FFE"/>
    <w:multiLevelType w:val="hybridMultilevel"/>
    <w:tmpl w:val="0A06F9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1E978D1"/>
    <w:multiLevelType w:val="hybridMultilevel"/>
    <w:tmpl w:val="952C5DA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C467C6B"/>
    <w:multiLevelType w:val="hybridMultilevel"/>
    <w:tmpl w:val="7B70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623FD4"/>
    <w:multiLevelType w:val="hybridMultilevel"/>
    <w:tmpl w:val="B922B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B"/>
    <w:rsid w:val="00003A1F"/>
    <w:rsid w:val="00180429"/>
    <w:rsid w:val="002E6DEC"/>
    <w:rsid w:val="00633091"/>
    <w:rsid w:val="007C2EBB"/>
    <w:rsid w:val="007E46DD"/>
    <w:rsid w:val="00F3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Кристя</dc:creator>
  <cp:keywords/>
  <dc:description/>
  <cp:lastModifiedBy>Кристя</cp:lastModifiedBy>
  <cp:revision>3</cp:revision>
  <dcterms:created xsi:type="dcterms:W3CDTF">2020-02-05T18:23:00Z</dcterms:created>
  <dcterms:modified xsi:type="dcterms:W3CDTF">2020-02-05T19:15:00Z</dcterms:modified>
</cp:coreProperties>
</file>