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61"/>
        <w:tblW w:w="16410" w:type="dxa"/>
        <w:tblLayout w:type="fixed"/>
        <w:tblLook w:val="04A0" w:firstRow="1" w:lastRow="0" w:firstColumn="1" w:lastColumn="0" w:noHBand="0" w:noVBand="1"/>
      </w:tblPr>
      <w:tblGrid>
        <w:gridCol w:w="533"/>
        <w:gridCol w:w="220"/>
        <w:gridCol w:w="2890"/>
        <w:gridCol w:w="51"/>
        <w:gridCol w:w="31"/>
        <w:gridCol w:w="596"/>
        <w:gridCol w:w="31"/>
        <w:gridCol w:w="43"/>
        <w:gridCol w:w="723"/>
        <w:gridCol w:w="31"/>
        <w:gridCol w:w="43"/>
        <w:gridCol w:w="641"/>
        <w:gridCol w:w="31"/>
        <w:gridCol w:w="47"/>
        <w:gridCol w:w="691"/>
        <w:gridCol w:w="31"/>
        <w:gridCol w:w="47"/>
        <w:gridCol w:w="587"/>
        <w:gridCol w:w="31"/>
        <w:gridCol w:w="43"/>
        <w:gridCol w:w="640"/>
        <w:gridCol w:w="31"/>
        <w:gridCol w:w="43"/>
        <w:gridCol w:w="680"/>
        <w:gridCol w:w="31"/>
        <w:gridCol w:w="43"/>
        <w:gridCol w:w="749"/>
        <w:gridCol w:w="31"/>
        <w:gridCol w:w="39"/>
        <w:gridCol w:w="619"/>
        <w:gridCol w:w="17"/>
        <w:gridCol w:w="14"/>
        <w:gridCol w:w="34"/>
        <w:gridCol w:w="77"/>
        <w:gridCol w:w="16"/>
        <w:gridCol w:w="408"/>
        <w:gridCol w:w="77"/>
        <w:gridCol w:w="31"/>
        <w:gridCol w:w="38"/>
        <w:gridCol w:w="13"/>
        <w:gridCol w:w="15"/>
        <w:gridCol w:w="132"/>
        <w:gridCol w:w="616"/>
        <w:gridCol w:w="77"/>
        <w:gridCol w:w="31"/>
        <w:gridCol w:w="17"/>
        <w:gridCol w:w="720"/>
        <w:gridCol w:w="29"/>
        <w:gridCol w:w="17"/>
        <w:gridCol w:w="1797"/>
        <w:gridCol w:w="38"/>
        <w:gridCol w:w="29"/>
        <w:gridCol w:w="22"/>
        <w:gridCol w:w="19"/>
        <w:gridCol w:w="136"/>
        <w:gridCol w:w="1692"/>
        <w:gridCol w:w="15"/>
        <w:gridCol w:w="14"/>
        <w:gridCol w:w="22"/>
      </w:tblGrid>
      <w:tr w:rsidR="00707997" w:rsidRPr="007E0A19" w:rsidTr="009E17E0">
        <w:trPr>
          <w:gridAfter w:val="1"/>
          <w:wAfter w:w="22" w:type="dxa"/>
          <w:trHeight w:val="386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707997" w:rsidP="00813B8D">
            <w:pPr>
              <w:pStyle w:val="af"/>
              <w:rPr>
                <w:rFonts w:ascii="Times New Roman" w:hAnsi="Times New Roman"/>
              </w:rPr>
            </w:pPr>
            <w:bookmarkStart w:id="0" w:name="_GoBack"/>
            <w:bookmarkEnd w:id="0"/>
            <w:r w:rsidRPr="007E0A19">
              <w:rPr>
                <w:rFonts w:ascii="Times New Roman" w:hAnsi="Times New Roman"/>
              </w:rPr>
              <w:t> </w:t>
            </w:r>
          </w:p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 №</w:t>
            </w:r>
          </w:p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F830B0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6.4pt;margin-top:-45.4pt;width:677.2pt;height:35.9pt;z-index:251657216;mso-position-horizontal-relative:text;mso-position-vertical-relative:text" stroked="f">
                  <v:textbox style="mso-next-textbox:#_x0000_s1031">
                    <w:txbxContent>
                      <w:p w:rsidR="00E9161C" w:rsidRDefault="00E9161C" w:rsidP="000B7CFC">
                        <w:pPr>
                          <w:spacing w:after="0" w:line="0" w:lineRule="atLeast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155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Сборник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организационно-</w:t>
                        </w:r>
                        <w:r w:rsidRPr="002155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методических услуг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155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 «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Оргцентр </w:t>
                        </w:r>
                        <w:r w:rsidRPr="002155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2155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Вольска Саратовской области»</w:t>
                        </w:r>
                      </w:p>
                      <w:p w:rsidR="00E9161C" w:rsidRPr="002155C5" w:rsidRDefault="00E9161C" w:rsidP="000B7CFC">
                        <w:pPr>
                          <w:spacing w:after="0" w:line="0" w:lineRule="atLeast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155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 201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7-2018</w:t>
                        </w:r>
                        <w:r w:rsidRPr="002155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учебный год</w:t>
                        </w:r>
                      </w:p>
                    </w:txbxContent>
                  </v:textbox>
                </v:shape>
              </w:pict>
            </w:r>
            <w:r w:rsidR="00707997" w:rsidRPr="007E0A19">
              <w:rPr>
                <w:rFonts w:ascii="Times New Roman" w:hAnsi="Times New Roman"/>
                <w:b/>
                <w:bCs/>
              </w:rPr>
              <w:t>Мероприятия</w:t>
            </w:r>
          </w:p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5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7997" w:rsidRPr="007E0A19" w:rsidRDefault="00707997" w:rsidP="00CA44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201</w:t>
            </w:r>
            <w:r w:rsidR="00CA443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3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7997" w:rsidRPr="007E0A19" w:rsidRDefault="00707997" w:rsidP="00CA44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201</w:t>
            </w:r>
            <w:r w:rsidR="00CA443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707997" w:rsidP="00CC75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8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707997" w:rsidP="00CC75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</w:tr>
      <w:tr w:rsidR="00707997" w:rsidRPr="007E0A19" w:rsidTr="009E17E0">
        <w:trPr>
          <w:gridAfter w:val="1"/>
          <w:wAfter w:w="22" w:type="dxa"/>
          <w:trHeight w:val="386"/>
        </w:trPr>
        <w:tc>
          <w:tcPr>
            <w:tcW w:w="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март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апр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B240FB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97" w:rsidRPr="007E0A19" w:rsidRDefault="00707997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июль</w:t>
            </w:r>
          </w:p>
        </w:tc>
        <w:tc>
          <w:tcPr>
            <w:tcW w:w="18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707997" w:rsidP="00CC75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97" w:rsidRPr="007E0A19" w:rsidRDefault="00707997" w:rsidP="00CC75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B7CFC" w:rsidRPr="007E0A19" w:rsidTr="009E17E0">
        <w:trPr>
          <w:gridAfter w:val="1"/>
          <w:wAfter w:w="22" w:type="dxa"/>
          <w:trHeight w:val="250"/>
        </w:trPr>
        <w:tc>
          <w:tcPr>
            <w:tcW w:w="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35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B7CFC" w:rsidRPr="007E0A19" w:rsidRDefault="00CA4438" w:rsidP="00CA44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Организационно-м</w:t>
            </w:r>
            <w:r w:rsidR="000B7CFC" w:rsidRPr="007E0A19">
              <w:rPr>
                <w:rFonts w:ascii="Times New Roman" w:hAnsi="Times New Roman"/>
                <w:b/>
                <w:bCs/>
              </w:rPr>
              <w:t>етодическая поддержка деятельности руководителей РМО,  ШМО, творческих групп, ресурсных центров</w:t>
            </w:r>
          </w:p>
        </w:tc>
      </w:tr>
      <w:tr w:rsidR="000B7CFC" w:rsidRPr="007E0A19" w:rsidTr="009E17E0">
        <w:trPr>
          <w:gridAfter w:val="1"/>
          <w:wAfter w:w="22" w:type="dxa"/>
          <w:trHeight w:val="115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0B7CFC" w:rsidP="00A26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CA4438" w:rsidP="00CA44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</w:t>
            </w:r>
            <w:r w:rsidR="000B7CFC" w:rsidRPr="007E0A19">
              <w:rPr>
                <w:rFonts w:ascii="Times New Roman" w:hAnsi="Times New Roman"/>
              </w:rPr>
              <w:t>етодическое сопровождение организации и проведения заседаний секций августовского совещания работников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7E0A19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111EF1" w:rsidP="000D2B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Захарова А.В., </w:t>
            </w:r>
          </w:p>
          <w:p w:rsidR="000D2B75" w:rsidRPr="007E0A19" w:rsidRDefault="000D2B75" w:rsidP="000D2B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0B7CFC" w:rsidP="00CC75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МОУ «Лицей»</w:t>
            </w:r>
          </w:p>
        </w:tc>
      </w:tr>
      <w:tr w:rsidR="000B7CFC" w:rsidRPr="007E0A19" w:rsidTr="009E17E0">
        <w:trPr>
          <w:gridAfter w:val="1"/>
          <w:wAfter w:w="22" w:type="dxa"/>
          <w:trHeight w:val="6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0B7CFC" w:rsidP="00A26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0B7CFC" w:rsidP="00CA44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Утверждение планов работы базовых </w:t>
            </w:r>
            <w:r w:rsidR="005F3696" w:rsidRPr="007E0A19">
              <w:rPr>
                <w:rFonts w:ascii="Times New Roman" w:hAnsi="Times New Roman"/>
              </w:rPr>
              <w:t>школ и ресурсных центров на 201</w:t>
            </w:r>
            <w:r w:rsidR="00CA4438">
              <w:rPr>
                <w:rFonts w:ascii="Times New Roman" w:hAnsi="Times New Roman"/>
              </w:rPr>
              <w:t>7</w:t>
            </w:r>
            <w:r w:rsidRPr="007E0A19">
              <w:rPr>
                <w:rFonts w:ascii="Times New Roman" w:hAnsi="Times New Roman"/>
              </w:rPr>
              <w:t>-201</w:t>
            </w:r>
            <w:r w:rsidR="00CA4438">
              <w:rPr>
                <w:rFonts w:ascii="Times New Roman" w:hAnsi="Times New Roman"/>
              </w:rPr>
              <w:t>8</w:t>
            </w:r>
            <w:r w:rsidRPr="007E0A19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FC" w:rsidRPr="007E0A19" w:rsidRDefault="000B7CFC" w:rsidP="00ED60D3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111EF1" w:rsidP="00CC75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FC" w:rsidRPr="007E0A19" w:rsidRDefault="000B7CFC" w:rsidP="00CC75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ресурсные центры и базовые школы</w:t>
            </w:r>
          </w:p>
        </w:tc>
      </w:tr>
      <w:tr w:rsidR="008A0EEB" w:rsidRPr="007E0A19" w:rsidTr="009E17E0">
        <w:trPr>
          <w:gridAfter w:val="1"/>
          <w:wAfter w:w="22" w:type="dxa"/>
          <w:trHeight w:val="27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B" w:rsidRPr="007E0A19" w:rsidRDefault="0059085C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Подведение итогов деятельности и оценка </w:t>
            </w:r>
          </w:p>
          <w:p w:rsidR="008A0EEB" w:rsidRPr="007E0A19" w:rsidRDefault="008A0EEB" w:rsidP="008A0EEB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результатов работы РМО </w:t>
            </w:r>
          </w:p>
          <w:p w:rsidR="008A0EEB" w:rsidRPr="007E0A19" w:rsidRDefault="008A0EEB" w:rsidP="008A0EEB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учителей-предметников за полугодие, за учебный год (дистанционно)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B" w:rsidRPr="007E0A19" w:rsidRDefault="00111EF1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Захарова А.В.</w:t>
            </w:r>
            <w:r w:rsidR="000D2B75" w:rsidRPr="007E0A19">
              <w:rPr>
                <w:rFonts w:ascii="Times New Roman" w:hAnsi="Times New Roman"/>
              </w:rPr>
              <w:t>, Евграфова Л.А.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0D2B75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МУ «Оргцентр»</w:t>
            </w:r>
          </w:p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A0EEB" w:rsidRPr="007E0A19" w:rsidTr="009E17E0">
        <w:trPr>
          <w:gridAfter w:val="1"/>
          <w:wAfter w:w="22" w:type="dxa"/>
          <w:trHeight w:val="27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B" w:rsidRPr="007E0A19" w:rsidRDefault="0059085C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Организация проведения мониторинга  по выбору модуля ОРКСЭ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7E0A1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B" w:rsidRPr="007E0A19" w:rsidRDefault="000D2B75" w:rsidP="008A0EEB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Евграфова Л.А., </w:t>
            </w:r>
            <w:r w:rsidR="008A0EEB" w:rsidRPr="007E0A19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B" w:rsidRPr="007E0A19" w:rsidRDefault="008A0EEB" w:rsidP="008A0EEB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ОО города и района</w:t>
            </w:r>
          </w:p>
        </w:tc>
      </w:tr>
      <w:tr w:rsidR="00240F9F" w:rsidRPr="007E0A19" w:rsidTr="00966EE4">
        <w:trPr>
          <w:gridAfter w:val="1"/>
          <w:wAfter w:w="22" w:type="dxa"/>
          <w:trHeight w:val="51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59085C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240F9F" w:rsidP="000D2B7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Размещение информации о работе районных методических объединений на сайте</w:t>
            </w:r>
            <w:r w:rsidR="00111EF1" w:rsidRPr="007E0A19">
              <w:rPr>
                <w:rFonts w:ascii="Times New Roman" w:hAnsi="Times New Roman"/>
              </w:rPr>
              <w:t xml:space="preserve"> </w:t>
            </w:r>
            <w:r w:rsidR="000D2B75" w:rsidRPr="007E0A19">
              <w:rPr>
                <w:rFonts w:ascii="Times New Roman" w:hAnsi="Times New Roman"/>
              </w:rPr>
              <w:t>МУ «Оргцентр»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40F9F" w:rsidRPr="007E0A19" w:rsidRDefault="00240F9F" w:rsidP="008A0EE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7E0A19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F" w:rsidRPr="007E0A19" w:rsidRDefault="00111EF1" w:rsidP="000D2B75">
            <w:pPr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Специалисты МУ </w:t>
            </w:r>
            <w:r w:rsidR="000D2B75" w:rsidRPr="007E0A19">
              <w:rPr>
                <w:rFonts w:ascii="Times New Roman" w:hAnsi="Times New Roman"/>
              </w:rPr>
              <w:t xml:space="preserve"> «Оргцентр»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240F9F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по планам РМО</w:t>
            </w:r>
          </w:p>
        </w:tc>
      </w:tr>
      <w:tr w:rsidR="00240F9F" w:rsidRPr="007E0A19" w:rsidTr="00966EE4">
        <w:trPr>
          <w:gridAfter w:val="1"/>
          <w:wAfter w:w="22" w:type="dxa"/>
          <w:trHeight w:val="913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59085C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7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4" w:rsidRPr="007E0A19" w:rsidRDefault="00240F9F" w:rsidP="00966EE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Изучение нормативно-правовых документов</w:t>
            </w:r>
            <w:r w:rsidR="00FC5254" w:rsidRPr="007E0A19">
              <w:rPr>
                <w:rFonts w:ascii="Times New Roman" w:hAnsi="Times New Roman"/>
              </w:rPr>
              <w:t>,</w:t>
            </w:r>
            <w:r w:rsidRPr="007E0A19">
              <w:rPr>
                <w:rFonts w:ascii="Times New Roman" w:hAnsi="Times New Roman"/>
              </w:rPr>
              <w:t xml:space="preserve"> регламентирующих деятельность учителей-предметников </w:t>
            </w:r>
          </w:p>
        </w:tc>
        <w:tc>
          <w:tcPr>
            <w:tcW w:w="888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40F9F" w:rsidRPr="007E0A19" w:rsidRDefault="00240F9F" w:rsidP="008A0EE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7E0A19">
              <w:rPr>
                <w:rFonts w:ascii="Times New Roman" w:hAnsi="Times New Roman"/>
                <w:b/>
              </w:rPr>
              <w:t>в течение года по мере поступления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F" w:rsidRPr="007E0A19" w:rsidRDefault="00111EF1" w:rsidP="000D2B75">
            <w:pPr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Специалисты  </w:t>
            </w:r>
            <w:r w:rsidR="000D2B75" w:rsidRPr="007E0A19">
              <w:rPr>
                <w:rFonts w:ascii="Times New Roman" w:hAnsi="Times New Roman"/>
              </w:rPr>
              <w:t>МУ «Оргцентр»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0D2B75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МУ «Оргцентр»</w:t>
            </w:r>
          </w:p>
          <w:p w:rsidR="00240F9F" w:rsidRPr="007E0A19" w:rsidRDefault="00240F9F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66EE4" w:rsidRPr="007E0A19" w:rsidTr="00966EE4">
        <w:trPr>
          <w:gridAfter w:val="1"/>
          <w:wAfter w:w="22" w:type="dxa"/>
          <w:trHeight w:val="913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EE4" w:rsidRPr="007E0A19" w:rsidRDefault="00966EE4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EE4" w:rsidRPr="007E0A19" w:rsidRDefault="00966EE4" w:rsidP="00966EE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884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EE4" w:rsidRPr="00E9161C" w:rsidRDefault="00966EE4" w:rsidP="008A0EE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E9161C">
              <w:rPr>
                <w:rFonts w:ascii="Times New Roman" w:hAnsi="Times New Roman"/>
                <w:b/>
                <w:color w:val="BFBFBF" w:themeColor="background1" w:themeShade="BF"/>
              </w:rPr>
              <w:t>1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EE4" w:rsidRPr="007E0A19" w:rsidRDefault="00966EE4" w:rsidP="000D2B75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EE4" w:rsidRPr="007E0A19" w:rsidRDefault="00966EE4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0F9F" w:rsidRPr="007E0A19" w:rsidTr="00966EE4">
        <w:trPr>
          <w:gridAfter w:val="1"/>
          <w:wAfter w:w="22" w:type="dxa"/>
          <w:trHeight w:val="716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59085C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240F9F" w:rsidP="008A0EEB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Информационная поддержка деятельности ресурсных центров и базовых школ</w:t>
            </w:r>
          </w:p>
        </w:tc>
        <w:tc>
          <w:tcPr>
            <w:tcW w:w="888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40F9F" w:rsidRPr="007E0A19" w:rsidRDefault="00240F9F" w:rsidP="008A0EE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F" w:rsidRPr="007E0A19" w:rsidRDefault="00111EF1">
            <w:pPr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240F9F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Школы города и района</w:t>
            </w:r>
          </w:p>
        </w:tc>
      </w:tr>
      <w:tr w:rsidR="00240F9F" w:rsidRPr="007E0A19" w:rsidTr="009E17E0">
        <w:trPr>
          <w:gridAfter w:val="1"/>
          <w:wAfter w:w="22" w:type="dxa"/>
          <w:trHeight w:val="13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59085C" w:rsidP="008A0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9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240F9F" w:rsidP="000D2B7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Размещение информации о мероприятиях, проводимых ресурсными центрами и базовыми шк</w:t>
            </w:r>
            <w:r w:rsidR="00BE4188" w:rsidRPr="007E0A19">
              <w:rPr>
                <w:rFonts w:ascii="Times New Roman" w:hAnsi="Times New Roman"/>
              </w:rPr>
              <w:t xml:space="preserve">олами на сайте </w:t>
            </w:r>
            <w:r w:rsidR="000D2B75" w:rsidRPr="007E0A19">
              <w:rPr>
                <w:rFonts w:ascii="Times New Roman" w:hAnsi="Times New Roman"/>
              </w:rPr>
              <w:t>МУ «Оргцентр»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40F9F" w:rsidRPr="007E0A19" w:rsidRDefault="00240F9F" w:rsidP="008A0EEB">
            <w:pPr>
              <w:spacing w:after="0" w:line="240" w:lineRule="auto"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F" w:rsidRPr="007E0A19" w:rsidRDefault="00111EF1">
            <w:pPr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F" w:rsidRPr="007E0A19" w:rsidRDefault="00240F9F" w:rsidP="000D2B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 xml:space="preserve">Сайт </w:t>
            </w:r>
            <w:r w:rsidR="000D2B75" w:rsidRPr="007E0A19">
              <w:rPr>
                <w:rFonts w:ascii="Times New Roman" w:hAnsi="Times New Roman"/>
              </w:rPr>
              <w:t>МУ «Оргцентр»</w:t>
            </w:r>
          </w:p>
        </w:tc>
      </w:tr>
      <w:tr w:rsidR="008A0EEB" w:rsidRPr="007E0A19" w:rsidTr="009E17E0">
        <w:trPr>
          <w:gridAfter w:val="1"/>
          <w:wAfter w:w="22" w:type="dxa"/>
          <w:trHeight w:val="394"/>
        </w:trPr>
        <w:tc>
          <w:tcPr>
            <w:tcW w:w="16388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A0EEB" w:rsidRPr="007E0A19" w:rsidRDefault="008A0EEB" w:rsidP="008A0EEB">
            <w:pPr>
              <w:numPr>
                <w:ilvl w:val="1"/>
                <w:numId w:val="4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РМО руководителей ОУ Вольского муниципального района</w:t>
            </w:r>
          </w:p>
        </w:tc>
      </w:tr>
      <w:tr w:rsidR="00C73457" w:rsidRPr="00C73457" w:rsidTr="009E17E0">
        <w:trPr>
          <w:gridAfter w:val="1"/>
          <w:wAfter w:w="22" w:type="dxa"/>
          <w:trHeight w:val="22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>Семинар «Обеспечение комплексной безопасности образовательной организации»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C73457">
              <w:rPr>
                <w:rFonts w:ascii="Times New Roman" w:hAnsi="Times New Roman"/>
                <w:b/>
                <w:color w:val="BFBFB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C73457">
              <w:rPr>
                <w:rFonts w:ascii="Times New Roman" w:hAnsi="Times New Roman"/>
                <w:b/>
                <w:color w:val="BFBFBF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3457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>Шешенева О.В.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>ЦДО «Радуга»</w:t>
            </w:r>
          </w:p>
        </w:tc>
      </w:tr>
      <w:tr w:rsidR="00C73457" w:rsidRPr="007E0A19" w:rsidTr="00C73457">
        <w:trPr>
          <w:gridAfter w:val="1"/>
          <w:wAfter w:w="22" w:type="dxa"/>
          <w:trHeight w:val="22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pStyle w:val="af"/>
              <w:jc w:val="left"/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>Семинар «Переход образовательной организации на ФГОС СОО»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C73457">
              <w:rPr>
                <w:rFonts w:ascii="Times New Roman" w:hAnsi="Times New Roman"/>
                <w:b/>
                <w:color w:val="BFBFBF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C73457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C73457">
              <w:rPr>
                <w:rFonts w:ascii="Times New Roman" w:hAnsi="Times New Roman"/>
                <w:b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C73457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C73457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7345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>Шешенева О.В.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57" w:rsidRPr="00C73457" w:rsidRDefault="00C73457" w:rsidP="00C73457">
            <w:pPr>
              <w:rPr>
                <w:rFonts w:ascii="Times New Roman" w:hAnsi="Times New Roman"/>
              </w:rPr>
            </w:pPr>
            <w:r w:rsidRPr="00C73457">
              <w:rPr>
                <w:rFonts w:ascii="Times New Roman" w:hAnsi="Times New Roman"/>
              </w:rPr>
              <w:t xml:space="preserve">МОУ «Гимназия» </w:t>
            </w:r>
          </w:p>
        </w:tc>
      </w:tr>
      <w:tr w:rsidR="008A0EEB" w:rsidRPr="007E0A19" w:rsidTr="009E17E0">
        <w:trPr>
          <w:gridAfter w:val="1"/>
          <w:wAfter w:w="22" w:type="dxa"/>
          <w:trHeight w:val="386"/>
        </w:trPr>
        <w:tc>
          <w:tcPr>
            <w:tcW w:w="163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A0EEB" w:rsidRPr="007E0A19" w:rsidRDefault="00BE4188" w:rsidP="008A0EE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E0A19">
              <w:rPr>
                <w:rFonts w:ascii="Times New Roman" w:hAnsi="Times New Roman"/>
                <w:b/>
                <w:bCs/>
              </w:rPr>
              <w:t>1.2</w:t>
            </w:r>
            <w:r w:rsidR="008A0EEB" w:rsidRPr="007E0A19">
              <w:rPr>
                <w:rFonts w:ascii="Times New Roman" w:hAnsi="Times New Roman"/>
                <w:b/>
                <w:bCs/>
              </w:rPr>
              <w:t>.РМО заместителей руководителей по воспитательной работе, классных руководителей, педагогов-организаторов, старших вожатых, педагогов УДО</w:t>
            </w:r>
          </w:p>
        </w:tc>
      </w:tr>
      <w:tr w:rsidR="00DC14F6" w:rsidRPr="007E0A19" w:rsidTr="009E17E0">
        <w:trPr>
          <w:gridAfter w:val="1"/>
          <w:wAfter w:w="22" w:type="dxa"/>
          <w:trHeight w:val="231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F6" w:rsidRPr="007E0A19" w:rsidRDefault="00DC14F6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F6" w:rsidRDefault="00DC14F6" w:rsidP="00DC14F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«Организация деятельности РМО заместителей директоров по ВР в 2017-2018 учебном году. </w:t>
            </w:r>
            <w:r>
              <w:rPr>
                <w:rFonts w:ascii="Times New Roman" w:hAnsi="Times New Roman"/>
                <w:szCs w:val="28"/>
              </w:rPr>
              <w:t xml:space="preserve"> Планирование и организация работы заместителя директора по воспитательной работе в современных условиях</w:t>
            </w:r>
            <w:r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В.С.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«Лицей»</w:t>
            </w:r>
          </w:p>
        </w:tc>
      </w:tr>
      <w:tr w:rsidR="00DC14F6" w:rsidRPr="007E0A19" w:rsidTr="009E17E0">
        <w:trPr>
          <w:gridAfter w:val="1"/>
          <w:wAfter w:w="22" w:type="dxa"/>
          <w:trHeight w:val="22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F6" w:rsidRPr="007E0A19" w:rsidRDefault="00DC14F6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A19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F6" w:rsidRDefault="00DC14F6" w:rsidP="00DC14F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семинар «Прфилактика правонарушений и преступлений среди несовершеннолетних</w:t>
            </w:r>
            <w:r w:rsidR="00E31BCF" w:rsidRPr="00E31BCF">
              <w:rPr>
                <w:rFonts w:ascii="Times New Roman" w:hAnsi="Times New Roman"/>
              </w:rPr>
              <w:t xml:space="preserve"> </w:t>
            </w:r>
            <w:r w:rsidR="00E31BCF">
              <w:rPr>
                <w:rFonts w:ascii="Times New Roman" w:hAnsi="Times New Roman"/>
              </w:rPr>
              <w:t>школьников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В.С.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МОУ «СОШ</w:t>
            </w:r>
          </w:p>
          <w:p w:rsidR="00DC14F6" w:rsidRDefault="00DC14F6" w:rsidP="00DC14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17»</w:t>
            </w:r>
          </w:p>
        </w:tc>
      </w:tr>
      <w:tr w:rsidR="008A0EEB" w:rsidRPr="007E0A19" w:rsidTr="009E17E0">
        <w:trPr>
          <w:gridAfter w:val="1"/>
          <w:wAfter w:w="22" w:type="dxa"/>
          <w:trHeight w:val="151"/>
        </w:trPr>
        <w:tc>
          <w:tcPr>
            <w:tcW w:w="16388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A0EEB" w:rsidRPr="007E0A19" w:rsidRDefault="00BE4188" w:rsidP="008A0EEB">
            <w:pPr>
              <w:pStyle w:val="ab"/>
              <w:spacing w:after="0" w:line="0" w:lineRule="atLeast"/>
              <w:ind w:left="6173"/>
              <w:jc w:val="left"/>
              <w:rPr>
                <w:rFonts w:ascii="Times New Roman" w:hAnsi="Times New Roman"/>
                <w:b/>
              </w:rPr>
            </w:pPr>
            <w:r w:rsidRPr="007E0A19">
              <w:rPr>
                <w:rFonts w:ascii="Times New Roman" w:hAnsi="Times New Roman"/>
                <w:b/>
              </w:rPr>
              <w:t>1.3</w:t>
            </w:r>
            <w:r w:rsidR="008A0EEB" w:rsidRPr="007E0A19">
              <w:rPr>
                <w:rFonts w:ascii="Times New Roman" w:hAnsi="Times New Roman"/>
                <w:b/>
              </w:rPr>
              <w:t>.РМО учителей начальных классов</w:t>
            </w:r>
          </w:p>
        </w:tc>
      </w:tr>
      <w:tr w:rsidR="0096057C" w:rsidRPr="0096057C" w:rsidTr="009E17E0">
        <w:trPr>
          <w:gridAfter w:val="1"/>
          <w:wAfter w:w="22" w:type="dxa"/>
          <w:trHeight w:val="33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numPr>
                <w:ilvl w:val="0"/>
                <w:numId w:val="29"/>
              </w:numPr>
              <w:spacing w:after="0"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tabs>
                <w:tab w:val="left" w:pos="1870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96057C">
              <w:rPr>
                <w:rFonts w:ascii="Times New Roman" w:hAnsi="Times New Roman"/>
              </w:rPr>
              <w:t xml:space="preserve"> «Организация деятельности районного </w:t>
            </w:r>
            <w:r w:rsidRPr="0096057C">
              <w:rPr>
                <w:rFonts w:ascii="Times New Roman" w:hAnsi="Times New Roman"/>
              </w:rPr>
              <w:lastRenderedPageBreak/>
              <w:t>методического объединения учителей начальных классолв в 2017-2018 учебном году»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b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МОУ «Лицей»</w:t>
            </w:r>
          </w:p>
        </w:tc>
      </w:tr>
      <w:tr w:rsidR="0096057C" w:rsidRPr="0096057C" w:rsidTr="009E17E0">
        <w:trPr>
          <w:gridAfter w:val="1"/>
          <w:wAfter w:w="22" w:type="dxa"/>
          <w:trHeight w:val="33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tabs>
                <w:tab w:val="left" w:pos="1870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Мониторинг кадрового состава учителей начальных классов.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96057C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МУ «Оргцентр»</w:t>
            </w:r>
          </w:p>
        </w:tc>
      </w:tr>
      <w:tr w:rsidR="0096057C" w:rsidRPr="0096057C" w:rsidTr="00E9161C">
        <w:trPr>
          <w:gridAfter w:val="1"/>
          <w:wAfter w:w="22" w:type="dxa"/>
          <w:trHeight w:val="144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E916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 xml:space="preserve">Семинар </w:t>
            </w:r>
            <w:r w:rsidRPr="0096057C">
              <w:rPr>
                <w:rFonts w:ascii="Times New Roman" w:hAnsi="Times New Roman"/>
                <w:color w:val="000000" w:themeColor="text1"/>
                <w:szCs w:val="28"/>
              </w:rPr>
              <w:t>«Использование современных технологий, методов и приемов на уроках и во внеурочной деятельности для достижения метапредметных результатов»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96057C">
              <w:rPr>
                <w:rFonts w:ascii="Times New Roman" w:hAnsi="Times New Roman"/>
                <w:b/>
                <w:color w:val="BFBFBF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057C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96057C">
              <w:rPr>
                <w:rFonts w:ascii="Times New Roman" w:hAnsi="Times New Roman"/>
                <w:b/>
                <w:color w:val="000000" w:themeColor="text1"/>
              </w:rPr>
              <w:t>н</w:t>
            </w:r>
            <w:r w:rsidRPr="0096057C">
              <w:rPr>
                <w:rFonts w:ascii="Times New Roman" w:hAnsi="Times New Roman"/>
                <w:b/>
                <w:color w:val="000000" w:themeColor="text1"/>
                <w:shd w:val="clear" w:color="auto" w:fill="B8CCE4" w:themeFill="accent1" w:themeFillTint="66"/>
              </w:rPr>
              <w:t>о</w:t>
            </w:r>
            <w:r w:rsidRPr="0096057C">
              <w:rPr>
                <w:rFonts w:ascii="Times New Roman" w:hAnsi="Times New Roman"/>
                <w:b/>
                <w:color w:val="000000" w:themeColor="text1"/>
              </w:rPr>
              <w:t>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 xml:space="preserve">МОУ </w:t>
            </w:r>
          </w:p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«СОШ № 16»</w:t>
            </w:r>
          </w:p>
        </w:tc>
      </w:tr>
      <w:tr w:rsidR="0096057C" w:rsidRPr="0096057C" w:rsidTr="009E17E0">
        <w:trPr>
          <w:gridAfter w:val="1"/>
          <w:wAfter w:w="22" w:type="dxa"/>
          <w:trHeight w:val="33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 xml:space="preserve">Семинар </w:t>
            </w:r>
            <w:r w:rsidRPr="0096057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«Формирование самооценки у младших школьников в образовательном процессе»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b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0" w:lineRule="atLeast"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 xml:space="preserve">МОУ </w:t>
            </w:r>
          </w:p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 xml:space="preserve"> «СОШ с.Терса » </w:t>
            </w:r>
          </w:p>
        </w:tc>
      </w:tr>
      <w:tr w:rsidR="0096057C" w:rsidRPr="00CA4438" w:rsidTr="00E9161C">
        <w:trPr>
          <w:gridAfter w:val="1"/>
          <w:wAfter w:w="22" w:type="dxa"/>
          <w:trHeight w:val="82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E9161C">
            <w:pPr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96057C">
              <w:rPr>
                <w:rFonts w:ascii="Times New Roman" w:hAnsi="Times New Roman"/>
                <w:bCs/>
                <w:color w:val="000000"/>
              </w:rPr>
              <w:t xml:space="preserve">Семинар  </w:t>
            </w:r>
            <w:r w:rsidRPr="0096057C">
              <w:rPr>
                <w:rFonts w:ascii="Times New Roman" w:hAnsi="Times New Roman"/>
                <w:color w:val="000000" w:themeColor="text1"/>
                <w:szCs w:val="28"/>
              </w:rPr>
              <w:t xml:space="preserve">«Диагностика УУД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обучающихся </w:t>
            </w:r>
            <w:r w:rsidRPr="0096057C">
              <w:rPr>
                <w:rFonts w:ascii="Times New Roman" w:hAnsi="Times New Roman"/>
                <w:color w:val="000000" w:themeColor="text1"/>
                <w:szCs w:val="28"/>
              </w:rPr>
              <w:t>в начальной школе</w:t>
            </w:r>
            <w:r w:rsidRPr="0096057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96057C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b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6057C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96057C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60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 xml:space="preserve">МОУ </w:t>
            </w:r>
          </w:p>
          <w:p w:rsidR="0096057C" w:rsidRPr="0096057C" w:rsidRDefault="0096057C" w:rsidP="00960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057C">
              <w:rPr>
                <w:rFonts w:ascii="Times New Roman" w:hAnsi="Times New Roman"/>
              </w:rPr>
              <w:t>«СОШ № 4 »</w:t>
            </w:r>
          </w:p>
        </w:tc>
      </w:tr>
      <w:tr w:rsidR="00F33229" w:rsidRPr="00023622" w:rsidTr="009E17E0">
        <w:trPr>
          <w:gridAfter w:val="1"/>
          <w:wAfter w:w="22" w:type="dxa"/>
          <w:trHeight w:val="247"/>
        </w:trPr>
        <w:tc>
          <w:tcPr>
            <w:tcW w:w="16388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F33229" w:rsidRPr="00023622" w:rsidRDefault="00BE4188" w:rsidP="007B3E8B">
            <w:pPr>
              <w:spacing w:after="0" w:line="240" w:lineRule="auto"/>
              <w:ind w:left="675"/>
              <w:contextualSpacing/>
              <w:rPr>
                <w:rFonts w:ascii="Times New Roman" w:hAnsi="Times New Roman"/>
                <w:b/>
              </w:rPr>
            </w:pPr>
            <w:r w:rsidRPr="00023622">
              <w:rPr>
                <w:rFonts w:ascii="Times New Roman" w:hAnsi="Times New Roman"/>
                <w:b/>
              </w:rPr>
              <w:t>1.4</w:t>
            </w:r>
            <w:r w:rsidR="00F33229" w:rsidRPr="00023622">
              <w:rPr>
                <w:rFonts w:ascii="Times New Roman" w:hAnsi="Times New Roman"/>
                <w:b/>
              </w:rPr>
              <w:t>.РМО учителей комплексного учебного  курса  Основы религиозной культуры и светской этики («ОРКСЭ»)</w:t>
            </w:r>
          </w:p>
        </w:tc>
      </w:tr>
      <w:tr w:rsidR="00023622" w:rsidRPr="00F45396" w:rsidTr="009E17E0">
        <w:trPr>
          <w:gridAfter w:val="1"/>
          <w:wAfter w:w="22" w:type="dxa"/>
          <w:trHeight w:val="8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F45396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Августовское совещание </w:t>
            </w:r>
            <w:r w:rsidR="00F45396" w:rsidRPr="00F45396">
              <w:rPr>
                <w:rFonts w:ascii="Times New Roman" w:hAnsi="Times New Roman"/>
              </w:rPr>
              <w:t>учителей курса ОРКСЭ по теме «Современный урок ОРКСЭ для современного ученика»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left="-170" w:right="-149" w:firstLine="170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МОУ «Лицей»</w:t>
            </w:r>
          </w:p>
        </w:tc>
      </w:tr>
      <w:tr w:rsidR="00023622" w:rsidRPr="00F45396" w:rsidTr="009E17E0">
        <w:trPr>
          <w:gridAfter w:val="1"/>
          <w:wAfter w:w="22" w:type="dxa"/>
          <w:trHeight w:val="8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Уточнение Банка данных об изменениях кадрового состава учителей ОРКСЭ.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F45396" w:rsidP="00023622">
            <w:pPr>
              <w:spacing w:after="0" w:line="0" w:lineRule="atLeast"/>
              <w:ind w:left="-170" w:right="-149" w:firstLine="170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МУ «Оргцентр»</w:t>
            </w:r>
          </w:p>
        </w:tc>
      </w:tr>
      <w:tr w:rsidR="00023622" w:rsidRPr="00F45396" w:rsidTr="009E17E0">
        <w:trPr>
          <w:gridAfter w:val="1"/>
          <w:wAfter w:w="22" w:type="dxa"/>
          <w:trHeight w:val="8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605CBA" w:rsidP="00023622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1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Федеральный мониторинг реализации государственной политики в области внедрения комплексного учебного курса </w:t>
            </w:r>
            <w:r w:rsidRPr="00F45396">
              <w:rPr>
                <w:rFonts w:ascii="Times New Roman" w:hAnsi="Times New Roman"/>
              </w:rPr>
              <w:lastRenderedPageBreak/>
              <w:t>ОРКСЭ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left="-170" w:right="-149" w:firstLine="170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МУ «Оргцентр»</w:t>
            </w:r>
          </w:p>
        </w:tc>
      </w:tr>
      <w:tr w:rsidR="00023622" w:rsidRPr="00F45396" w:rsidTr="009E17E0">
        <w:trPr>
          <w:gridAfter w:val="1"/>
          <w:wAfter w:w="22" w:type="dxa"/>
          <w:trHeight w:val="22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1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  <w:bCs/>
              </w:rPr>
              <w:t>Семинар – практикум для учителей ОРКСЭ по теме: «Современный подход  к формированию метапредметных результатов</w:t>
            </w:r>
            <w:r w:rsidR="00E9161C">
              <w:rPr>
                <w:rFonts w:ascii="Times New Roman" w:hAnsi="Times New Roman"/>
                <w:bCs/>
              </w:rPr>
              <w:t xml:space="preserve"> </w:t>
            </w:r>
            <w:r w:rsidRPr="00F45396">
              <w:rPr>
                <w:rFonts w:ascii="Times New Roman" w:hAnsi="Times New Roman"/>
                <w:bCs/>
              </w:rPr>
              <w:t>на уроках ОРКСЭ в рамках реализации ФГОС НОО»»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left="-170" w:right="-149" w:firstLine="170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МОУ </w:t>
            </w:r>
          </w:p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«ООШ №10»</w:t>
            </w:r>
          </w:p>
        </w:tc>
      </w:tr>
      <w:tr w:rsidR="00023622" w:rsidRPr="00F45396" w:rsidTr="009E17E0">
        <w:trPr>
          <w:gridAfter w:val="1"/>
          <w:wAfter w:w="22" w:type="dxa"/>
          <w:trHeight w:val="27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Участие обучающихся 4-11 классов в </w:t>
            </w:r>
            <w:r w:rsidRPr="00F45396">
              <w:rPr>
                <w:rFonts w:ascii="Times New Roman" w:hAnsi="Times New Roman"/>
                <w:lang w:val="en-US"/>
              </w:rPr>
              <w:t>VIII</w:t>
            </w:r>
            <w:r w:rsidRPr="00F45396">
              <w:rPr>
                <w:rFonts w:ascii="Times New Roman" w:hAnsi="Times New Roman"/>
              </w:rPr>
              <w:t xml:space="preserve"> Общероссийской олимпиаде «Основы православной культуры»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F45396">
              <w:rPr>
                <w:rFonts w:ascii="Times New Roman" w:hAnsi="Times New Roman"/>
                <w:b/>
                <w:color w:val="000000" w:themeColor="text1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Нагайчук Н.А., Ефремова О.А.</w:t>
            </w:r>
          </w:p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Касимова Т.А.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МОУ </w:t>
            </w:r>
          </w:p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«СОШ №6»</w:t>
            </w:r>
          </w:p>
        </w:tc>
      </w:tr>
      <w:tr w:rsidR="00023622" w:rsidRPr="00F45396" w:rsidTr="009E17E0">
        <w:trPr>
          <w:gridAfter w:val="1"/>
          <w:wAfter w:w="22" w:type="dxa"/>
          <w:trHeight w:val="27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Участие учителей ОРКСЭ в </w:t>
            </w:r>
            <w:r w:rsidRPr="00F45396">
              <w:rPr>
                <w:rFonts w:ascii="Times New Roman" w:hAnsi="Times New Roman"/>
                <w:lang w:val="en-US"/>
              </w:rPr>
              <w:t>XIV</w:t>
            </w:r>
            <w:r w:rsidRPr="00F45396">
              <w:rPr>
                <w:rFonts w:ascii="Times New Roman" w:hAnsi="Times New Roman"/>
              </w:rPr>
              <w:t xml:space="preserve">   межрегиональных Пименовских чтениях.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О.А.,учителя ОРКСЭ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г.Саратов Православная гимназия</w:t>
            </w:r>
          </w:p>
        </w:tc>
      </w:tr>
      <w:tr w:rsidR="00023622" w:rsidRPr="00F45396" w:rsidTr="009E17E0">
        <w:trPr>
          <w:gridAfter w:val="1"/>
          <w:wAfter w:w="22" w:type="dxa"/>
          <w:trHeight w:val="27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Методическая поддержка участия педагогов в открытом грантовом Всероссийском конкурсе «Православная инициатива»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МУ «Оргцентр»</w:t>
            </w:r>
          </w:p>
        </w:tc>
      </w:tr>
      <w:tr w:rsidR="00023622" w:rsidRPr="00F45396" w:rsidTr="009E17E0">
        <w:trPr>
          <w:gridAfter w:val="1"/>
          <w:wAfter w:w="22" w:type="dxa"/>
          <w:trHeight w:val="1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Участие в Юбилейных Рождественских  чтениях «1917-2017: уроки столетия»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F45396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г.Москва</w:t>
            </w:r>
          </w:p>
        </w:tc>
      </w:tr>
      <w:tr w:rsidR="00023622" w:rsidRPr="00F45396" w:rsidTr="009E17E0">
        <w:trPr>
          <w:gridAfter w:val="1"/>
          <w:wAfter w:w="22" w:type="dxa"/>
          <w:trHeight w:val="1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Организация проведения мониторинга  по выбору модуля ОРКСЭ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23622" w:rsidRPr="00605CBA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605CBA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О.А.,руководители ОУ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МУ «Оргцентр», </w:t>
            </w:r>
          </w:p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ОУ ВМР</w:t>
            </w:r>
          </w:p>
        </w:tc>
      </w:tr>
      <w:tr w:rsidR="00023622" w:rsidRPr="00F45396" w:rsidTr="009E17E0">
        <w:trPr>
          <w:gridAfter w:val="1"/>
          <w:wAfter w:w="22" w:type="dxa"/>
          <w:trHeight w:val="1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605C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1</w:t>
            </w:r>
            <w:r w:rsidR="00605CBA">
              <w:rPr>
                <w:rFonts w:ascii="Times New Roman" w:hAnsi="Times New Roman"/>
              </w:rPr>
              <w:t>0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Организация участия педагогов во Всероссийском конкурсе «За нравственный подвиг учителя!»</w:t>
            </w:r>
            <w:r w:rsidR="00605CBA">
              <w:rPr>
                <w:rFonts w:ascii="Times New Roman" w:hAnsi="Times New Roman"/>
              </w:rPr>
              <w:t>, «Серафимовский учитель»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 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МУ «Оргцентр»</w:t>
            </w:r>
          </w:p>
        </w:tc>
      </w:tr>
      <w:tr w:rsidR="00023622" w:rsidRPr="00F45396" w:rsidTr="009E17E0">
        <w:trPr>
          <w:gridAfter w:val="1"/>
          <w:wAfter w:w="22" w:type="dxa"/>
          <w:trHeight w:val="1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605C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1</w:t>
            </w:r>
            <w:r w:rsidR="00605CBA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Семинар-практикум «Развитие творческих способностей обучающихся при изучении курса ОПК и ОРКСЭ»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F45396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МОУ</w:t>
            </w:r>
          </w:p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 xml:space="preserve"> «СОШ № 19»</w:t>
            </w:r>
          </w:p>
        </w:tc>
      </w:tr>
      <w:tr w:rsidR="00023622" w:rsidRPr="00F45396" w:rsidTr="009E17E0">
        <w:trPr>
          <w:gridAfter w:val="1"/>
          <w:wAfter w:w="22" w:type="dxa"/>
          <w:trHeight w:val="1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605CBA" w:rsidP="00605CBA">
            <w:pPr>
              <w:spacing w:after="0"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Фестиваль-конкурс, посвященный </w:t>
            </w:r>
            <w:r w:rsidR="00023622" w:rsidRPr="00F45396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ю</w:t>
            </w:r>
            <w:r w:rsidR="00023622" w:rsidRPr="00F45396">
              <w:rPr>
                <w:rFonts w:ascii="Times New Roman" w:hAnsi="Times New Roman"/>
              </w:rPr>
              <w:t xml:space="preserve"> Славянской письменности и культуры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F45396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м</w:t>
            </w:r>
            <w:r w:rsidRPr="00F45396">
              <w:rPr>
                <w:rFonts w:ascii="Times New Roman" w:hAnsi="Times New Roman"/>
                <w:b/>
                <w:shd w:val="clear" w:color="auto" w:fill="B8CCE4" w:themeFill="accent1" w:themeFillTint="66"/>
              </w:rPr>
              <w:t>а</w:t>
            </w:r>
            <w:r w:rsidRPr="00F45396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22" w:rsidRPr="00F45396" w:rsidRDefault="00023622" w:rsidP="00023622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F4539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  <w:p w:rsidR="00023622" w:rsidRPr="00F45396" w:rsidRDefault="00023622" w:rsidP="00023622">
            <w:pPr>
              <w:spacing w:after="0" w:line="0" w:lineRule="atLeast"/>
              <w:ind w:right="-149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Касимова Т.А.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ОУ ВМР</w:t>
            </w:r>
          </w:p>
        </w:tc>
      </w:tr>
      <w:tr w:rsidR="00023622" w:rsidRPr="00F45396" w:rsidTr="009E17E0">
        <w:trPr>
          <w:gridAfter w:val="1"/>
          <w:wAfter w:w="22" w:type="dxa"/>
          <w:trHeight w:val="1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1</w:t>
            </w:r>
            <w:r w:rsidR="00605CBA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1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Изучение нормативно-правовых  документов, регламентирующих деятельность учителей комплексного учебного курса ОРКСЭ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CC03C7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в</w:t>
            </w:r>
            <w:r w:rsidR="00023622" w:rsidRPr="00F45396">
              <w:rPr>
                <w:rFonts w:ascii="Times New Roman" w:hAnsi="Times New Roman"/>
                <w:b/>
              </w:rPr>
              <w:t xml:space="preserve"> течение года по мере поступления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left="-170" w:right="-149" w:firstLine="170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МУ «Оргцентр»</w:t>
            </w:r>
          </w:p>
        </w:tc>
      </w:tr>
      <w:tr w:rsidR="00023622" w:rsidRPr="00F45396" w:rsidTr="009E17E0">
        <w:trPr>
          <w:gridAfter w:val="1"/>
          <w:wAfter w:w="22" w:type="dxa"/>
          <w:trHeight w:val="1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605CBA" w:rsidP="000236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right="-141"/>
              <w:contextualSpacing/>
              <w:jc w:val="lef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Методическое сопровождение реализации курса ОРКСЭ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23622" w:rsidRPr="00F45396" w:rsidRDefault="00CC03C7" w:rsidP="00023622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F45396">
              <w:rPr>
                <w:rFonts w:ascii="Times New Roman" w:hAnsi="Times New Roman"/>
                <w:b/>
              </w:rPr>
              <w:t>в</w:t>
            </w:r>
            <w:r w:rsidR="00023622" w:rsidRPr="00F45396">
              <w:rPr>
                <w:rFonts w:ascii="Times New Roman" w:hAnsi="Times New Roman"/>
                <w:b/>
              </w:rPr>
              <w:t xml:space="preserve">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ind w:left="-170" w:right="-149" w:firstLine="170"/>
              <w:contextualSpacing/>
              <w:jc w:val="both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2" w:rsidRPr="00F45396" w:rsidRDefault="00023622" w:rsidP="00023622">
            <w:pPr>
              <w:spacing w:after="0" w:line="0" w:lineRule="atLeast"/>
              <w:rPr>
                <w:rFonts w:ascii="Times New Roman" w:hAnsi="Times New Roman"/>
              </w:rPr>
            </w:pPr>
            <w:r w:rsidRPr="00F45396">
              <w:rPr>
                <w:rFonts w:ascii="Times New Roman" w:hAnsi="Times New Roman"/>
              </w:rPr>
              <w:t>МУ «Оргцентр»</w:t>
            </w:r>
          </w:p>
        </w:tc>
      </w:tr>
      <w:tr w:rsidR="002D4478" w:rsidRPr="0009657C" w:rsidTr="009E17E0">
        <w:trPr>
          <w:gridAfter w:val="1"/>
          <w:wAfter w:w="22" w:type="dxa"/>
          <w:trHeight w:val="259"/>
        </w:trPr>
        <w:tc>
          <w:tcPr>
            <w:tcW w:w="163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D4478" w:rsidRPr="0009657C" w:rsidRDefault="002D4478" w:rsidP="00BE4188">
            <w:pPr>
              <w:spacing w:after="0" w:line="240" w:lineRule="auto"/>
              <w:ind w:left="6173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 w:rsidRPr="0009657C">
              <w:rPr>
                <w:rFonts w:ascii="Times New Roman" w:hAnsi="Times New Roman"/>
                <w:b/>
                <w:bCs/>
              </w:rPr>
              <w:t>1.</w:t>
            </w:r>
            <w:r w:rsidR="00BE4188" w:rsidRPr="0009657C">
              <w:rPr>
                <w:rFonts w:ascii="Times New Roman" w:hAnsi="Times New Roman"/>
                <w:b/>
                <w:bCs/>
              </w:rPr>
              <w:t>5</w:t>
            </w:r>
            <w:r w:rsidRPr="0009657C">
              <w:rPr>
                <w:rFonts w:ascii="Times New Roman" w:hAnsi="Times New Roman"/>
                <w:b/>
                <w:bCs/>
              </w:rPr>
              <w:t>.РМО учителей иностранного языка</w:t>
            </w:r>
          </w:p>
        </w:tc>
      </w:tr>
      <w:tr w:rsidR="002D4478" w:rsidRPr="00CA4438" w:rsidTr="009E17E0">
        <w:trPr>
          <w:gridAfter w:val="1"/>
          <w:wAfter w:w="22" w:type="dxa"/>
          <w:trHeight w:val="17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8" w:rsidRPr="0009657C" w:rsidRDefault="002D4478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 xml:space="preserve">Заседание </w:t>
            </w:r>
            <w:r w:rsidR="00CA415F" w:rsidRPr="0009657C">
              <w:rPr>
                <w:rFonts w:ascii="Times New Roman" w:hAnsi="Times New Roman"/>
              </w:rPr>
              <w:t>«</w:t>
            </w:r>
            <w:r w:rsidR="0009657C" w:rsidRPr="0009657C">
              <w:rPr>
                <w:rFonts w:ascii="Times New Roman" w:hAnsi="Times New Roman"/>
              </w:rPr>
              <w:t>Особенности преподавания иностранного языка в 2017-2018 учебном году</w:t>
            </w:r>
            <w:r w:rsidR="00CA415F" w:rsidRPr="0009657C">
              <w:rPr>
                <w:rFonts w:ascii="Times New Roman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9657C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8" w:rsidRPr="0009657C" w:rsidRDefault="002D4478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8" w:rsidRPr="0009657C" w:rsidRDefault="0009657C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Застава О.И.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8" w:rsidRPr="0009657C" w:rsidRDefault="0009657C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E9161C">
        <w:trPr>
          <w:gridAfter w:val="1"/>
          <w:wAfter w:w="22" w:type="dxa"/>
          <w:trHeight w:val="172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9657C" w:rsidRDefault="0009657C" w:rsidP="00E916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Семинар «Совершенствование качества преподавания иностранного языка через применение современных приемов и средств обучения</w:t>
            </w:r>
            <w:r w:rsidRPr="0009657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2D4478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09657C" w:rsidRDefault="0009657C" w:rsidP="0009657C">
            <w:pPr>
              <w:jc w:val="left"/>
            </w:pPr>
            <w:r w:rsidRPr="0009657C">
              <w:rPr>
                <w:rFonts w:ascii="Times New Roman" w:hAnsi="Times New Roman"/>
              </w:rPr>
              <w:t>Застава О.И.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09657C" w:rsidRDefault="0009657C" w:rsidP="00111E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9E17E0">
        <w:trPr>
          <w:gridAfter w:val="1"/>
          <w:wAfter w:w="22" w:type="dxa"/>
          <w:trHeight w:val="70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9657C" w:rsidRDefault="0009657C" w:rsidP="0009657C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Семинар-практикум «Организация внеурочной деятельности обучающихся как средство приобщения к диалогу культур»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09657C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09657C" w:rsidRDefault="0009657C" w:rsidP="0009657C">
            <w:pPr>
              <w:jc w:val="left"/>
            </w:pPr>
            <w:r w:rsidRPr="0009657C">
              <w:rPr>
                <w:rFonts w:ascii="Times New Roman" w:hAnsi="Times New Roman"/>
              </w:rPr>
              <w:t>Застава О.И.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9657C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FB3F4F" w:rsidTr="009E17E0">
        <w:trPr>
          <w:gridAfter w:val="1"/>
          <w:wAfter w:w="22" w:type="dxa"/>
          <w:trHeight w:val="182"/>
        </w:trPr>
        <w:tc>
          <w:tcPr>
            <w:tcW w:w="163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FB3F4F" w:rsidRDefault="0009657C" w:rsidP="0009657C">
            <w:pPr>
              <w:spacing w:after="0" w:line="240" w:lineRule="auto"/>
              <w:ind w:left="6173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 w:rsidRPr="00FB3F4F">
              <w:rPr>
                <w:rFonts w:ascii="Times New Roman" w:hAnsi="Times New Roman"/>
                <w:b/>
                <w:bCs/>
              </w:rPr>
              <w:t>1.6. РМО учителей математики</w:t>
            </w:r>
          </w:p>
        </w:tc>
      </w:tr>
      <w:tr w:rsidR="0009657C" w:rsidRPr="00CA4438" w:rsidTr="00E9161C">
        <w:trPr>
          <w:gridAfter w:val="2"/>
          <w:wAfter w:w="36" w:type="dxa"/>
          <w:trHeight w:val="2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numPr>
                <w:ilvl w:val="0"/>
                <w:numId w:val="11"/>
              </w:numPr>
              <w:spacing w:after="0" w:line="240" w:lineRule="auto"/>
              <w:ind w:left="533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Заседание «Приоритетные направления работы РМО учителей математики  в 2017-2018 учебном году»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3F4F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Бармина Н.Г.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E9161C">
        <w:trPr>
          <w:gridAfter w:val="2"/>
          <w:wAfter w:w="36" w:type="dxa"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numPr>
                <w:ilvl w:val="0"/>
                <w:numId w:val="11"/>
              </w:numPr>
              <w:spacing w:after="0" w:line="240" w:lineRule="auto"/>
              <w:ind w:left="533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161C" w:rsidRPr="00FB3F4F" w:rsidRDefault="0009657C" w:rsidP="00E9161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Диагностические срезы знаний 5,9,11 классов.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3F4F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3F4F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9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Бармина Н.Г.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Школы города и района</w:t>
            </w:r>
          </w:p>
        </w:tc>
      </w:tr>
      <w:tr w:rsidR="00E9161C" w:rsidRPr="00CA4438" w:rsidTr="00E9161C">
        <w:trPr>
          <w:gridAfter w:val="2"/>
          <w:wAfter w:w="36" w:type="dxa"/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61C" w:rsidRPr="00FB3F4F" w:rsidRDefault="00E9161C" w:rsidP="0009657C">
            <w:pPr>
              <w:numPr>
                <w:ilvl w:val="0"/>
                <w:numId w:val="11"/>
              </w:numPr>
              <w:spacing w:after="0" w:line="240" w:lineRule="auto"/>
              <w:ind w:left="533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61C" w:rsidRPr="00FB3F4F" w:rsidRDefault="00E9161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69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61C" w:rsidRPr="00FB3F4F" w:rsidRDefault="00E9161C" w:rsidP="00096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61C" w:rsidRPr="00FB3F4F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9657C" w:rsidRPr="00CA4438" w:rsidTr="00E9161C">
        <w:trPr>
          <w:gridAfter w:val="2"/>
          <w:wAfter w:w="36" w:type="dxa"/>
          <w:trHeight w:val="19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E9161C">
            <w:pPr>
              <w:spacing w:after="0" w:line="240" w:lineRule="auto"/>
              <w:ind w:left="36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Семинар «Обеспечение успешности обучающихся на ЕГЭ по математике при подготовке  к  итоговой аттестации»</w:t>
            </w:r>
          </w:p>
        </w:tc>
        <w:tc>
          <w:tcPr>
            <w:tcW w:w="7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 w:themeColor="text1" w:themeTint="80"/>
              </w:rPr>
            </w:pPr>
            <w:r w:rsidRPr="00FB3F4F">
              <w:rPr>
                <w:rFonts w:ascii="Times New Roman" w:hAnsi="Times New Roman"/>
                <w:b/>
                <w:color w:val="7F7F7F" w:themeColor="text1" w:themeTint="80"/>
              </w:rPr>
              <w:t>сен</w:t>
            </w:r>
          </w:p>
        </w:tc>
        <w:tc>
          <w:tcPr>
            <w:tcW w:w="7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3F4F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FB3F4F">
              <w:rPr>
                <w:rFonts w:ascii="Times New Roman" w:hAnsi="Times New Roman"/>
                <w:b/>
                <w:color w:val="BFBFBF"/>
                <w:shd w:val="clear" w:color="auto" w:fill="FFFFFF"/>
              </w:rPr>
              <w:t>нояб</w:t>
            </w:r>
          </w:p>
        </w:tc>
        <w:tc>
          <w:tcPr>
            <w:tcW w:w="66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9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 xml:space="preserve">Бармина Н.Г., </w:t>
            </w:r>
            <w:r>
              <w:rPr>
                <w:rFonts w:ascii="Times New Roman" w:hAnsi="Times New Roman"/>
              </w:rPr>
              <w:t>Одарченко М.А.</w:t>
            </w:r>
          </w:p>
        </w:tc>
        <w:tc>
          <w:tcPr>
            <w:tcW w:w="18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 xml:space="preserve">МОУ </w:t>
            </w:r>
          </w:p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СОШ № 16</w:t>
            </w:r>
            <w:r w:rsidRPr="00FB3F4F">
              <w:rPr>
                <w:rFonts w:ascii="Times New Roman" w:hAnsi="Times New Roman"/>
              </w:rPr>
              <w:t>»</w:t>
            </w:r>
          </w:p>
        </w:tc>
      </w:tr>
      <w:tr w:rsidR="0009657C" w:rsidRPr="00CA4438" w:rsidTr="009E17E0">
        <w:trPr>
          <w:gridAfter w:val="2"/>
          <w:wAfter w:w="36" w:type="dxa"/>
          <w:trHeight w:val="2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numPr>
                <w:ilvl w:val="0"/>
                <w:numId w:val="11"/>
              </w:numPr>
              <w:spacing w:after="0" w:line="240" w:lineRule="auto"/>
              <w:ind w:left="533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 xml:space="preserve">Семинар-практикум </w:t>
            </w:r>
          </w:p>
          <w:p w:rsidR="0009657C" w:rsidRPr="00FB3F4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 xml:space="preserve"> «Повышение профессиональной компетенции учителя математики в условиях перехода на ФГОС в старшей школе »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 w:themeColor="text1" w:themeTint="80"/>
              </w:rPr>
            </w:pPr>
            <w:r w:rsidRPr="00FB3F4F">
              <w:rPr>
                <w:rFonts w:ascii="Times New Roman" w:hAnsi="Times New Roman"/>
                <w:b/>
                <w:color w:val="7F7F7F" w:themeColor="text1" w:themeTint="80"/>
              </w:rPr>
              <w:t>нояб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3F4F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FB3F4F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Бармина Н.Г., руководитель ШМО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 xml:space="preserve">МОУ </w:t>
            </w:r>
          </w:p>
          <w:p w:rsidR="0009657C" w:rsidRPr="00FB3F4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3F4F">
              <w:rPr>
                <w:rFonts w:ascii="Times New Roman" w:hAnsi="Times New Roman"/>
              </w:rPr>
              <w:t>«СОШ № 11</w:t>
            </w:r>
          </w:p>
        </w:tc>
      </w:tr>
      <w:tr w:rsidR="0009657C" w:rsidRPr="006A1919" w:rsidTr="009E17E0">
        <w:trPr>
          <w:gridAfter w:val="2"/>
          <w:wAfter w:w="36" w:type="dxa"/>
          <w:trHeight w:val="157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6A1919" w:rsidRDefault="0009657C" w:rsidP="0009657C">
            <w:pPr>
              <w:spacing w:after="0" w:line="240" w:lineRule="auto"/>
              <w:ind w:left="6173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 w:rsidRPr="006A1919">
              <w:rPr>
                <w:rFonts w:ascii="Times New Roman" w:hAnsi="Times New Roman"/>
                <w:b/>
                <w:bCs/>
              </w:rPr>
              <w:t>1.7. РМО учителей физики</w:t>
            </w:r>
          </w:p>
        </w:tc>
      </w:tr>
      <w:tr w:rsidR="0009657C" w:rsidRPr="006A1919" w:rsidTr="009E17E0">
        <w:trPr>
          <w:gridAfter w:val="2"/>
          <w:wAfter w:w="36" w:type="dxa"/>
          <w:trHeight w:val="1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Заседание  « Организация деятельности РМО в 2017-2018 учебном году.</w:t>
            </w:r>
            <w:r>
              <w:rPr>
                <w:rFonts w:ascii="Times New Roman" w:hAnsi="Times New Roman"/>
              </w:rPr>
              <w:t xml:space="preserve"> </w:t>
            </w:r>
            <w:r w:rsidRPr="006A1919">
              <w:rPr>
                <w:rFonts w:ascii="Times New Roman" w:hAnsi="Times New Roman"/>
              </w:rPr>
              <w:t>Особенности преподавания предмета физика  в соответствии с требованиями ФГОС»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1919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Алпатова Н.А.</w:t>
            </w:r>
          </w:p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6A1919" w:rsidTr="009E17E0">
        <w:trPr>
          <w:gridAfter w:val="2"/>
          <w:wAfter w:w="36" w:type="dxa"/>
          <w:trHeight w:val="1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2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Семинар</w:t>
            </w:r>
            <w:r>
              <w:rPr>
                <w:rFonts w:ascii="Times New Roman" w:hAnsi="Times New Roman"/>
              </w:rPr>
              <w:t xml:space="preserve"> </w:t>
            </w:r>
            <w:r w:rsidRPr="006A1919">
              <w:rPr>
                <w:rFonts w:ascii="Times New Roman" w:hAnsi="Times New Roman"/>
              </w:rPr>
              <w:t>«Формирование ключевых компетенций обучающихся</w:t>
            </w:r>
            <w:r>
              <w:rPr>
                <w:rFonts w:ascii="Times New Roman" w:hAnsi="Times New Roman"/>
              </w:rPr>
              <w:t xml:space="preserve"> на уроках физики</w:t>
            </w:r>
            <w:r w:rsidRPr="006A1919">
              <w:rPr>
                <w:rFonts w:ascii="Times New Roman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1919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6A1919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6A1919">
              <w:rPr>
                <w:rFonts w:ascii="Times New Roman" w:hAnsi="Times New Roman"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6A1919" w:rsidRDefault="0009657C" w:rsidP="0009657C">
            <w:pPr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Алпатова Н.А.</w:t>
            </w:r>
          </w:p>
          <w:p w:rsidR="0009657C" w:rsidRPr="006A1919" w:rsidRDefault="0009657C" w:rsidP="0009657C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6A1919" w:rsidTr="009E17E0">
        <w:trPr>
          <w:gridAfter w:val="2"/>
          <w:wAfter w:w="36" w:type="dxa"/>
          <w:trHeight w:val="1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3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</w:t>
            </w:r>
            <w:r w:rsidRPr="006A1919">
              <w:rPr>
                <w:rFonts w:ascii="Times New Roman" w:hAnsi="Times New Roman"/>
              </w:rPr>
              <w:t>Межмуниципальн</w:t>
            </w:r>
            <w:r>
              <w:rPr>
                <w:rFonts w:ascii="Times New Roman" w:hAnsi="Times New Roman"/>
              </w:rPr>
              <w:t>ого</w:t>
            </w:r>
            <w:r w:rsidRPr="006A1919">
              <w:rPr>
                <w:rFonts w:ascii="Times New Roman" w:hAnsi="Times New Roman"/>
              </w:rPr>
              <w:t xml:space="preserve"> семинар</w:t>
            </w:r>
            <w:r>
              <w:rPr>
                <w:rFonts w:ascii="Times New Roman" w:hAnsi="Times New Roman"/>
              </w:rPr>
              <w:t>а</w:t>
            </w:r>
            <w:r w:rsidRPr="006A1919">
              <w:rPr>
                <w:rFonts w:ascii="Times New Roman" w:hAnsi="Times New Roman"/>
              </w:rPr>
              <w:t xml:space="preserve"> – практикум</w:t>
            </w:r>
            <w:r>
              <w:rPr>
                <w:rFonts w:ascii="Times New Roman" w:hAnsi="Times New Roman"/>
              </w:rPr>
              <w:t>а</w:t>
            </w:r>
            <w:r w:rsidRPr="006A1919">
              <w:rPr>
                <w:rFonts w:ascii="Times New Roman" w:hAnsi="Times New Roman"/>
              </w:rPr>
              <w:t xml:space="preserve"> «УМК  и принципы их выбора в условиях введения ФГОС»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6A1919">
              <w:rPr>
                <w:rFonts w:ascii="Times New Roman" w:hAnsi="Times New Roman"/>
                <w:b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6A1919">
              <w:rPr>
                <w:rFonts w:ascii="Times New Roman" w:hAnsi="Times New Roman"/>
                <w:b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6A1919" w:rsidRDefault="0009657C" w:rsidP="0009657C">
            <w:pPr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Алпатова Н.А.</w:t>
            </w:r>
          </w:p>
          <w:p w:rsidR="0009657C" w:rsidRPr="006A1919" w:rsidRDefault="0009657C" w:rsidP="0009657C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CA4438" w:rsidTr="009E17E0">
        <w:trPr>
          <w:gridAfter w:val="2"/>
          <w:wAfter w:w="36" w:type="dxa"/>
          <w:trHeight w:val="1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4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 xml:space="preserve">Консультации школьников по проведению лабораторных работ на оборудовании </w:t>
            </w:r>
            <w:r w:rsidRPr="006A1919">
              <w:rPr>
                <w:rFonts w:ascii="Times New Roman" w:hAnsi="Times New Roman"/>
                <w:lang w:val="en-US"/>
              </w:rPr>
              <w:t>L</w:t>
            </w:r>
            <w:r w:rsidRPr="006A1919">
              <w:rPr>
                <w:rFonts w:ascii="Times New Roman" w:hAnsi="Times New Roman"/>
              </w:rPr>
              <w:t xml:space="preserve"> – микро в рамках подготовки к итоговой аттестации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6A1919">
              <w:rPr>
                <w:rFonts w:ascii="Times New Roman" w:hAnsi="Times New Roman"/>
                <w:color w:val="BFBFB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1919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1919">
              <w:rPr>
                <w:rFonts w:ascii="Times New Roman" w:hAnsi="Times New Roman"/>
                <w:b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1919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1919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6A1919">
              <w:rPr>
                <w:rFonts w:ascii="Times New Roman" w:hAnsi="Times New Roman"/>
                <w:color w:val="808080" w:themeColor="background1" w:themeShade="80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A191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Всемирнова Т.А.</w:t>
            </w:r>
          </w:p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Мусина Н.Н., Вяльцева Г.Н.</w:t>
            </w:r>
          </w:p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Семионыче</w:t>
            </w:r>
            <w:r>
              <w:rPr>
                <w:rFonts w:ascii="Times New Roman" w:hAnsi="Times New Roman"/>
              </w:rPr>
              <w:t>в</w:t>
            </w:r>
            <w:r w:rsidRPr="006A1919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МОУ «Гимназия»,</w:t>
            </w:r>
          </w:p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>МОУ «СОШ №2 п.Сенной»</w:t>
            </w:r>
            <w:r>
              <w:rPr>
                <w:rFonts w:ascii="Times New Roman" w:hAnsi="Times New Roman"/>
              </w:rPr>
              <w:t>,</w:t>
            </w:r>
          </w:p>
          <w:p w:rsidR="0009657C" w:rsidRPr="006A191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1919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6A1919">
              <w:rPr>
                <w:rFonts w:ascii="Times New Roman" w:hAnsi="Times New Roman"/>
              </w:rPr>
              <w:t>СОШ №3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9657C" w:rsidRPr="006C7A39" w:rsidTr="009E17E0">
        <w:trPr>
          <w:gridAfter w:val="2"/>
          <w:wAfter w:w="36" w:type="dxa"/>
          <w:trHeight w:val="155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Default="0009657C" w:rsidP="0009657C">
            <w:pPr>
              <w:spacing w:after="0" w:line="240" w:lineRule="auto"/>
              <w:ind w:left="6096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 w:rsidRPr="006C7A39">
              <w:rPr>
                <w:rFonts w:ascii="Times New Roman" w:hAnsi="Times New Roman"/>
                <w:b/>
                <w:bCs/>
              </w:rPr>
              <w:t>1.8.РМО учителей русского языка и литературы</w:t>
            </w:r>
          </w:p>
          <w:p w:rsidR="00E9161C" w:rsidRPr="006C7A39" w:rsidRDefault="00E9161C" w:rsidP="0009657C">
            <w:pPr>
              <w:spacing w:after="0" w:line="240" w:lineRule="auto"/>
              <w:ind w:left="6096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09657C" w:rsidRPr="00CA4438" w:rsidTr="009E17E0">
        <w:trPr>
          <w:gridAfter w:val="2"/>
          <w:wAfter w:w="36" w:type="dxa"/>
          <w:trHeight w:val="23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Заседание «Организация деятельности районного методического объединения учителей русского языка и литературы в 2017 – 2018 учебном году»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7A39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Чумакова И.В.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9E17E0">
        <w:trPr>
          <w:gridAfter w:val="2"/>
          <w:wAfter w:w="36" w:type="dxa"/>
          <w:trHeight w:val="23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tabs>
                <w:tab w:val="num" w:pos="162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 xml:space="preserve">Теоретический семинар </w:t>
            </w:r>
          </w:p>
          <w:p w:rsidR="0009657C" w:rsidRPr="006C7A39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«Подготовка к итоговому сочинению: практические рекомендации по работе с тематическими направлениями</w:t>
            </w:r>
            <w:r w:rsidRPr="006C7A3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Чумакова И.В.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CA4438" w:rsidTr="009E17E0">
        <w:trPr>
          <w:gridAfter w:val="2"/>
          <w:wAfter w:w="36" w:type="dxa"/>
          <w:trHeight w:val="23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tabs>
                <w:tab w:val="num" w:pos="162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Практический семинар «Формирование интереса к чтению – одна из главных задач учителя русского языка и литературы в рамках реализации требований ФГОС ООО»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6C7A39">
              <w:rPr>
                <w:rFonts w:ascii="Times New Roman" w:hAnsi="Times New Roman"/>
                <w:b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6C7A39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6C7A3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Чумакова И.В.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 xml:space="preserve">МОУ «СОШ </w:t>
            </w:r>
          </w:p>
          <w:p w:rsidR="0009657C" w:rsidRPr="006C7A39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A39">
              <w:rPr>
                <w:rFonts w:ascii="Times New Roman" w:hAnsi="Times New Roman"/>
              </w:rPr>
              <w:t>№ 17»</w:t>
            </w:r>
          </w:p>
        </w:tc>
      </w:tr>
      <w:tr w:rsidR="0009657C" w:rsidRPr="00141DF8" w:rsidTr="009E17E0">
        <w:trPr>
          <w:gridAfter w:val="2"/>
          <w:wAfter w:w="36" w:type="dxa"/>
          <w:trHeight w:val="185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41DF8">
              <w:rPr>
                <w:rFonts w:ascii="Times New Roman" w:hAnsi="Times New Roman"/>
                <w:b/>
                <w:bCs/>
              </w:rPr>
              <w:t>1.9.РМО учителей информатики</w:t>
            </w:r>
          </w:p>
        </w:tc>
      </w:tr>
      <w:tr w:rsidR="0009657C" w:rsidRPr="00CA4438" w:rsidTr="009E17E0">
        <w:trPr>
          <w:gridAfter w:val="2"/>
          <w:wAfter w:w="36" w:type="dxa"/>
          <w:trHeight w:val="27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Теоретический семинар «Здоровьесберегающие технологии на уроках информатики»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41DF8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Кириченко Н.Е.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141DF8" w:rsidTr="009E17E0">
        <w:trPr>
          <w:gridAfter w:val="2"/>
          <w:wAfter w:w="36" w:type="dxa"/>
          <w:trHeight w:val="27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Методический семинар «Повышение качества преподавания и подготовки к ГИА по предмету «Информатика»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41DF8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Кириченко Н.Е.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МОУ «СОШ</w:t>
            </w:r>
          </w:p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 xml:space="preserve"> № 3»</w:t>
            </w:r>
          </w:p>
        </w:tc>
      </w:tr>
      <w:tr w:rsidR="0009657C" w:rsidRPr="00CA4438" w:rsidTr="009E17E0">
        <w:trPr>
          <w:gridAfter w:val="2"/>
          <w:wAfter w:w="36" w:type="dxa"/>
          <w:trHeight w:val="27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Практический семинар «Активные методы обучения как эффективное средство реализации ФГОС»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141DF8">
              <w:rPr>
                <w:rFonts w:ascii="Times New Roman" w:hAnsi="Times New Roman"/>
                <w:b/>
                <w:color w:val="BFBFBF" w:themeColor="background1" w:themeShade="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41DF8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41DF8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Кириченко Н.Е.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>МОУ «СОШ</w:t>
            </w:r>
          </w:p>
          <w:p w:rsidR="0009657C" w:rsidRPr="00141DF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1DF8">
              <w:rPr>
                <w:rFonts w:ascii="Times New Roman" w:hAnsi="Times New Roman"/>
              </w:rPr>
              <w:t xml:space="preserve"> № 19»</w:t>
            </w:r>
          </w:p>
        </w:tc>
      </w:tr>
      <w:tr w:rsidR="0009657C" w:rsidRPr="00052A13" w:rsidTr="009E17E0">
        <w:trPr>
          <w:gridAfter w:val="2"/>
          <w:wAfter w:w="36" w:type="dxa"/>
          <w:trHeight w:val="139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052A1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52A13">
              <w:rPr>
                <w:rFonts w:ascii="Times New Roman" w:hAnsi="Times New Roman"/>
                <w:b/>
                <w:bCs/>
              </w:rPr>
              <w:t>1.10. РМО учителей географии</w:t>
            </w:r>
          </w:p>
        </w:tc>
      </w:tr>
      <w:tr w:rsidR="0009657C" w:rsidRPr="00052A13" w:rsidTr="009E17E0">
        <w:trPr>
          <w:gridAfter w:val="2"/>
          <w:wAfter w:w="36" w:type="dxa"/>
          <w:trHeight w:val="7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pStyle w:val="12"/>
              <w:spacing w:line="240" w:lineRule="auto"/>
              <w:rPr>
                <w:rFonts w:cs="Times New Roman"/>
              </w:rPr>
            </w:pPr>
            <w:r w:rsidRPr="00052A13">
              <w:rPr>
                <w:rFonts w:cs="Times New Roman"/>
              </w:rPr>
              <w:t xml:space="preserve">Заседание </w:t>
            </w:r>
            <w:r w:rsidRPr="00052A13">
              <w:rPr>
                <w:rFonts w:cs="Times New Roman"/>
                <w:b/>
                <w:bCs/>
                <w:color w:val="767676"/>
              </w:rPr>
              <w:t xml:space="preserve"> </w:t>
            </w:r>
            <w:r w:rsidRPr="00052A13">
              <w:rPr>
                <w:rFonts w:cs="Times New Roman"/>
              </w:rPr>
              <w:t xml:space="preserve">«Организация педагогической </w:t>
            </w:r>
            <w:r w:rsidRPr="00052A13">
              <w:rPr>
                <w:rFonts w:cs="Times New Roman"/>
              </w:rPr>
              <w:lastRenderedPageBreak/>
              <w:t>деятельности с мотивированными детьми на уроках географии и во внеурочное время»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sz w:val="24"/>
                <w:szCs w:val="24"/>
                <w:lang w:eastAsia="en-US"/>
              </w:rPr>
              <w:t>Гаврилюк Е.Г.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052A13" w:rsidTr="009E17E0">
        <w:trPr>
          <w:gridAfter w:val="2"/>
          <w:wAfter w:w="36" w:type="dxa"/>
          <w:trHeight w:val="193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after="15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 « Обмен опытом по использованию современных педагогических технологий и приемов в целях повышения качества обучения географии»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sz w:val="24"/>
                <w:szCs w:val="24"/>
                <w:lang w:eastAsia="en-US"/>
              </w:rPr>
              <w:t>Гаврилюк Е.Г.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9E17E0">
        <w:trPr>
          <w:gridAfter w:val="2"/>
          <w:wAfter w:w="36" w:type="dxa"/>
          <w:trHeight w:val="132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E9161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after="15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 практикум </w:t>
            </w:r>
            <w:r w:rsidRPr="00052A1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«Повышение  профессионального мастерства учителя  географии для осуществления качественного образования обучающихся</w:t>
            </w:r>
            <w:r w:rsidR="00052A13" w:rsidRPr="00052A1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A6A6A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b/>
                <w:color w:val="A6A6A6"/>
                <w:sz w:val="24"/>
                <w:szCs w:val="24"/>
                <w:lang w:eastAsia="en-US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b/>
                <w:sz w:val="24"/>
                <w:szCs w:val="24"/>
                <w:shd w:val="clear" w:color="auto" w:fill="B8CCE4"/>
                <w:lang w:eastAsia="en-US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52A13" w:rsidRDefault="0009657C" w:rsidP="0009657C">
            <w:pPr>
              <w:spacing w:line="240" w:lineRule="auto"/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color w:val="969696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13">
              <w:rPr>
                <w:rFonts w:ascii="Times New Roman" w:hAnsi="Times New Roman"/>
                <w:sz w:val="24"/>
                <w:szCs w:val="24"/>
                <w:lang w:eastAsia="en-US"/>
              </w:rPr>
              <w:t>Гаврилюк Е.Г.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52A1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 xml:space="preserve">МОУ </w:t>
            </w:r>
          </w:p>
          <w:p w:rsidR="0009657C" w:rsidRPr="00052A1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«СОШ</w:t>
            </w:r>
          </w:p>
          <w:p w:rsidR="0009657C" w:rsidRPr="00052A1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№ 47 п.Сенной»</w:t>
            </w:r>
          </w:p>
        </w:tc>
      </w:tr>
      <w:tr w:rsidR="0009657C" w:rsidRPr="00587E43" w:rsidTr="009E17E0">
        <w:trPr>
          <w:gridAfter w:val="2"/>
          <w:wAfter w:w="36" w:type="dxa"/>
          <w:trHeight w:val="136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87E43">
              <w:rPr>
                <w:rFonts w:ascii="Times New Roman" w:hAnsi="Times New Roman"/>
                <w:b/>
                <w:bCs/>
              </w:rPr>
              <w:t>1.11. РМО учителей истории</w:t>
            </w:r>
          </w:p>
        </w:tc>
      </w:tr>
      <w:tr w:rsidR="0009657C" w:rsidRPr="00587E43" w:rsidTr="009E17E0">
        <w:trPr>
          <w:gridAfter w:val="2"/>
          <w:wAfter w:w="36" w:type="dxa"/>
          <w:trHeight w:val="29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Заседание «Современные подходы к организации образовательного процесса в условиях перехода на федеральные государственные стандарты второго поколения»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7E43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Серяева Н.А.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587E43" w:rsidTr="009E17E0">
        <w:trPr>
          <w:gridAfter w:val="2"/>
          <w:wAfter w:w="36" w:type="dxa"/>
          <w:trHeight w:val="29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 xml:space="preserve">Семинар-практикум </w:t>
            </w:r>
            <w:r w:rsidR="00193846">
              <w:rPr>
                <w:rFonts w:ascii="Times New Roman" w:hAnsi="Times New Roman"/>
              </w:rPr>
              <w:t>«</w:t>
            </w:r>
            <w:r w:rsidRPr="00587E43">
              <w:rPr>
                <w:rFonts w:ascii="Times New Roman" w:hAnsi="Times New Roman"/>
              </w:rPr>
              <w:t xml:space="preserve">Особенности формирования метапредметных умений учащихся на уроках истории </w:t>
            </w:r>
            <w:r w:rsidRPr="00587E43">
              <w:rPr>
                <w:rFonts w:ascii="Times New Roman" w:hAnsi="Times New Roman"/>
              </w:rPr>
              <w:lastRenderedPageBreak/>
              <w:t>и обществознания в условиях подготовки к введению ФГОС ОО</w:t>
            </w:r>
            <w:r w:rsidR="00193846">
              <w:rPr>
                <w:rFonts w:ascii="Times New Roman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7E43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7E43">
              <w:rPr>
                <w:rFonts w:ascii="Times New Roman" w:hAnsi="Times New Roman"/>
                <w:b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Серяева Н.А.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CA4438" w:rsidTr="009E17E0">
        <w:trPr>
          <w:gridAfter w:val="2"/>
          <w:wAfter w:w="36" w:type="dxa"/>
          <w:trHeight w:val="29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Круглый стол «Концептуальные основы Историко-культурного стандарта»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7E43">
              <w:rPr>
                <w:rFonts w:ascii="Times New Roman" w:hAnsi="Times New Roman"/>
                <w:b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7E4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587E4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Серяева Н.А.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МОУ «СОШ</w:t>
            </w:r>
          </w:p>
          <w:p w:rsidR="0009657C" w:rsidRPr="00587E4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7E43">
              <w:rPr>
                <w:rFonts w:ascii="Times New Roman" w:hAnsi="Times New Roman"/>
              </w:rPr>
              <w:t>№ 6»</w:t>
            </w:r>
          </w:p>
        </w:tc>
      </w:tr>
      <w:tr w:rsidR="0009657C" w:rsidRPr="00DA57CD" w:rsidTr="009E17E0">
        <w:trPr>
          <w:gridAfter w:val="2"/>
          <w:wAfter w:w="36" w:type="dxa"/>
          <w:trHeight w:val="249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DA57CD">
              <w:rPr>
                <w:rFonts w:ascii="Times New Roman" w:hAnsi="Times New Roman"/>
                <w:b/>
                <w:bCs/>
              </w:rPr>
              <w:t>1.12.РМО учителей химии, биологии, экологии</w:t>
            </w:r>
          </w:p>
        </w:tc>
      </w:tr>
      <w:tr w:rsidR="0009657C" w:rsidRPr="00CA4438" w:rsidTr="009E17E0">
        <w:trPr>
          <w:gridAfter w:val="2"/>
          <w:wAfter w:w="36" w:type="dxa"/>
          <w:trHeight w:val="26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A57CD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A57CD" w:rsidRDefault="0009657C" w:rsidP="00DA57C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</w:rPr>
              <w:t>За</w:t>
            </w:r>
            <w:r w:rsidR="00830329">
              <w:rPr>
                <w:rFonts w:ascii="Times New Roman" w:hAnsi="Times New Roman"/>
              </w:rPr>
              <w:t>седание «</w:t>
            </w:r>
            <w:r w:rsidRPr="00DA57CD">
              <w:rPr>
                <w:rFonts w:ascii="Times New Roman" w:hAnsi="Times New Roman"/>
              </w:rPr>
              <w:t xml:space="preserve"> Основные задачи и направления преподавания б</w:t>
            </w:r>
            <w:r w:rsidR="00DA57CD" w:rsidRPr="00DA57CD">
              <w:rPr>
                <w:rFonts w:ascii="Times New Roman" w:hAnsi="Times New Roman"/>
              </w:rPr>
              <w:t>иологическиого бразования в 2017</w:t>
            </w:r>
            <w:r w:rsidRPr="00DA57CD">
              <w:rPr>
                <w:rFonts w:ascii="Times New Roman" w:hAnsi="Times New Roman"/>
              </w:rPr>
              <w:t>-201</w:t>
            </w:r>
            <w:r w:rsidR="00DA57CD" w:rsidRPr="00DA57CD">
              <w:rPr>
                <w:rFonts w:ascii="Times New Roman" w:hAnsi="Times New Roman"/>
              </w:rPr>
              <w:t>8</w:t>
            </w:r>
            <w:r w:rsidRPr="00DA57CD">
              <w:rPr>
                <w:rFonts w:ascii="Times New Roman" w:hAnsi="Times New Roman"/>
              </w:rPr>
              <w:t xml:space="preserve"> учебном году»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A57CD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A57CD" w:rsidRDefault="00DA57CD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</w:rPr>
              <w:t>Щипанова С.И.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</w:rPr>
              <w:t>МОУ «Лицей»</w:t>
            </w:r>
          </w:p>
        </w:tc>
      </w:tr>
      <w:tr w:rsidR="00830329" w:rsidRPr="00830329" w:rsidTr="00830329">
        <w:trPr>
          <w:gridAfter w:val="2"/>
          <w:wAfter w:w="36" w:type="dxa"/>
          <w:trHeight w:val="26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29" w:rsidRPr="00830329" w:rsidRDefault="00830329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0329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29" w:rsidRPr="00830329" w:rsidRDefault="00830329" w:rsidP="00EF134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830329">
              <w:rPr>
                <w:rFonts w:ascii="Times New Roman" w:hAnsi="Times New Roman"/>
              </w:rPr>
              <w:t>Семинар «</w:t>
            </w:r>
            <w:r w:rsidR="00EF1342">
              <w:rPr>
                <w:rFonts w:ascii="Times New Roman" w:hAnsi="Times New Roman"/>
              </w:rPr>
              <w:t>Использование инновационных технологий на уроках естественно-научного цикла</w:t>
            </w:r>
            <w:r w:rsidRPr="00830329">
              <w:rPr>
                <w:rFonts w:ascii="Times New Roman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30329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830329">
              <w:rPr>
                <w:rFonts w:ascii="Times New Roman" w:hAnsi="Times New Roman"/>
                <w:b/>
                <w:color w:val="BFBFBF" w:themeColor="background1" w:themeShade="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29" w:rsidRPr="00830329" w:rsidRDefault="00830329">
            <w:r w:rsidRPr="00830329">
              <w:rPr>
                <w:rFonts w:ascii="Times New Roman" w:hAnsi="Times New Roman"/>
              </w:rPr>
              <w:t>Щипанова С.И.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0329">
              <w:rPr>
                <w:rFonts w:ascii="Times New Roman" w:hAnsi="Times New Roman"/>
              </w:rPr>
              <w:t xml:space="preserve">МОУ «СОШ </w:t>
            </w:r>
          </w:p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0329">
              <w:rPr>
                <w:rFonts w:ascii="Times New Roman" w:hAnsi="Times New Roman"/>
              </w:rPr>
              <w:t>№ 6»</w:t>
            </w:r>
          </w:p>
        </w:tc>
      </w:tr>
      <w:tr w:rsidR="00830329" w:rsidRPr="00CA4438" w:rsidTr="00830329">
        <w:trPr>
          <w:gridAfter w:val="2"/>
          <w:wAfter w:w="36" w:type="dxa"/>
          <w:trHeight w:val="26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29" w:rsidRPr="00830329" w:rsidRDefault="00830329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0329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29" w:rsidRPr="00830329" w:rsidRDefault="00830329" w:rsidP="0083032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830329">
              <w:rPr>
                <w:rFonts w:ascii="Times New Roman" w:hAnsi="Times New Roman"/>
                <w:sz w:val="24"/>
                <w:szCs w:val="24"/>
              </w:rPr>
              <w:t>Площадка межмуниципального семинара по обмену опытом работы «Формирование универсальных учебных действий школьников в контексте современного урока»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830329">
              <w:rPr>
                <w:rFonts w:ascii="Times New Roman" w:hAnsi="Times New Roman"/>
                <w:b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830329">
              <w:rPr>
                <w:rFonts w:ascii="Times New Roman" w:hAnsi="Times New Roman"/>
                <w:b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30329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 w:themeColor="background1" w:themeShade="A6"/>
              </w:rPr>
            </w:pPr>
            <w:r w:rsidRPr="00830329">
              <w:rPr>
                <w:rFonts w:ascii="Times New Roman" w:hAnsi="Times New Roman"/>
                <w:b/>
                <w:color w:val="A6A6A6" w:themeColor="background1" w:themeShade="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830329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29" w:rsidRPr="00830329" w:rsidRDefault="00830329">
            <w:r w:rsidRPr="00830329">
              <w:rPr>
                <w:rFonts w:ascii="Times New Roman" w:hAnsi="Times New Roman"/>
              </w:rPr>
              <w:t>Щипанова С.И.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29" w:rsidRPr="00830329" w:rsidRDefault="0083032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0329"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2C6AE1" w:rsidTr="009E17E0">
        <w:trPr>
          <w:gridAfter w:val="2"/>
          <w:wAfter w:w="36" w:type="dxa"/>
          <w:trHeight w:val="267"/>
        </w:trPr>
        <w:tc>
          <w:tcPr>
            <w:tcW w:w="1637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C6AE1">
              <w:rPr>
                <w:rFonts w:ascii="Times New Roman" w:hAnsi="Times New Roman"/>
                <w:b/>
              </w:rPr>
              <w:t>1.13. РМО учителей физической культуры</w:t>
            </w:r>
          </w:p>
        </w:tc>
      </w:tr>
      <w:tr w:rsidR="0009657C" w:rsidRPr="002C6AE1" w:rsidTr="009E17E0">
        <w:trPr>
          <w:gridAfter w:val="2"/>
          <w:wAfter w:w="36" w:type="dxa"/>
          <w:trHeight w:val="194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</w:rPr>
              <w:t>Заседание «Основные направления преподавания предмета «Физическая культура» в соответствии с требованиями ФГОС  и ВФСК «ГТО» в 2017-2018 учебном году»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C6AE1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Гаврилова Л.М.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2C6AE1" w:rsidTr="009E17E0">
        <w:trPr>
          <w:gridAfter w:val="2"/>
          <w:wAfter w:w="36" w:type="dxa"/>
          <w:trHeight w:val="29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contextualSpacing/>
              <w:jc w:val="left"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 xml:space="preserve">Круглый стол </w:t>
            </w:r>
          </w:p>
          <w:p w:rsidR="0009657C" w:rsidRPr="002C6AE1" w:rsidRDefault="0009657C" w:rsidP="00096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«Внедрение ВФСК «ГТО» в учебный процесс как показатель физической активности обучающихся по предмету»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2C6AE1">
              <w:rPr>
                <w:rFonts w:ascii="Times New Roman" w:hAnsi="Times New Roman"/>
                <w:b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C6AE1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Гаврилова Л.М.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 xml:space="preserve">МОУ </w:t>
            </w:r>
          </w:p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«Гимназия»</w:t>
            </w:r>
          </w:p>
        </w:tc>
      </w:tr>
      <w:tr w:rsidR="0009657C" w:rsidRPr="00CA4438" w:rsidTr="009E17E0">
        <w:trPr>
          <w:gridAfter w:val="2"/>
          <w:wAfter w:w="36" w:type="dxa"/>
          <w:trHeight w:val="29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</w:rPr>
              <w:t>Семинар – практикум «Формирование физической культуры обучающихся  в условиях реализации требований ФГОС общего образования»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C6AE1">
              <w:rPr>
                <w:rFonts w:ascii="Times New Roman" w:hAnsi="Times New Roman"/>
                <w:b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C6AE1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Гаврилова Л.М.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 xml:space="preserve">МОУ </w:t>
            </w:r>
          </w:p>
          <w:p w:rsidR="0009657C" w:rsidRPr="002C6AE1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6AE1">
              <w:rPr>
                <w:rFonts w:ascii="Times New Roman" w:hAnsi="Times New Roman"/>
              </w:rPr>
              <w:t>«СОШ № 4»</w:t>
            </w:r>
          </w:p>
        </w:tc>
      </w:tr>
      <w:tr w:rsidR="0009657C" w:rsidRPr="00087D1A" w:rsidTr="009E17E0">
        <w:trPr>
          <w:gridAfter w:val="2"/>
          <w:wAfter w:w="36" w:type="dxa"/>
          <w:trHeight w:val="137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87D1A">
              <w:rPr>
                <w:rFonts w:ascii="Times New Roman" w:hAnsi="Times New Roman"/>
                <w:b/>
                <w:bCs/>
              </w:rPr>
              <w:t>1.14.РМО учителей технологии</w:t>
            </w:r>
          </w:p>
        </w:tc>
      </w:tr>
      <w:tr w:rsidR="0009657C" w:rsidRPr="00087D1A" w:rsidTr="009E17E0">
        <w:trPr>
          <w:gridAfter w:val="2"/>
          <w:wAfter w:w="36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Заседание «Основные направления преподавания технологии в 2017-2018 учебном году»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7D1A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Шильниковская И.Л.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МОУ «Лицей»</w:t>
            </w:r>
          </w:p>
        </w:tc>
      </w:tr>
      <w:tr w:rsidR="0009657C" w:rsidRPr="00087D1A" w:rsidTr="009E17E0">
        <w:trPr>
          <w:gridAfter w:val="2"/>
          <w:wAfter w:w="36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Практический семинар «Внедрение новых технологий в педагогическую деятельность учителей для раскрытия творческого потенциала обучающихся»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Шильниковская И.Л.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«Гимназия»</w:t>
            </w:r>
          </w:p>
        </w:tc>
      </w:tr>
      <w:tr w:rsidR="0009657C" w:rsidRPr="00CA4438" w:rsidTr="009E17E0">
        <w:trPr>
          <w:gridAfter w:val="2"/>
          <w:wAfter w:w="36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Семинар  « Формирование универсальных учебных действий школьников в контексте современного урока технологии»</w:t>
            </w:r>
          </w:p>
          <w:p w:rsidR="0009657C" w:rsidRPr="00087D1A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7D1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color w:val="969696"/>
                <w:sz w:val="24"/>
                <w:szCs w:val="24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Шильниковкая И.Л.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087D1A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D1A">
              <w:rPr>
                <w:rFonts w:ascii="Times New Roman" w:hAnsi="Times New Roman"/>
                <w:sz w:val="24"/>
                <w:szCs w:val="24"/>
              </w:rPr>
              <w:t>МОУ «Гимназия»</w:t>
            </w:r>
          </w:p>
        </w:tc>
      </w:tr>
      <w:tr w:rsidR="0009657C" w:rsidRPr="00CA4438" w:rsidTr="009E17E0">
        <w:trPr>
          <w:gridAfter w:val="2"/>
          <w:wAfter w:w="36" w:type="dxa"/>
          <w:trHeight w:val="219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A4438">
              <w:rPr>
                <w:rFonts w:ascii="Times New Roman" w:hAnsi="Times New Roman"/>
                <w:b/>
                <w:bCs/>
              </w:rPr>
              <w:lastRenderedPageBreak/>
              <w:t>1.15.РМО учителей преподавателей-организаторов ОБЖ</w:t>
            </w:r>
          </w:p>
        </w:tc>
      </w:tr>
      <w:tr w:rsidR="0009657C" w:rsidRPr="00CA4438" w:rsidTr="009E17E0">
        <w:trPr>
          <w:gridAfter w:val="2"/>
          <w:wAfter w:w="36" w:type="dxa"/>
          <w:trHeight w:val="36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 xml:space="preserve">Заседание « Основные задачи и направления преподавания  основ безопасности жизнедеятельности  в 2017-2018 учебном году. Документация учителя ОБЖ»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A4438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Данилин А.А.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9E17E0">
        <w:trPr>
          <w:gridAfter w:val="2"/>
          <w:wAfter w:w="36" w:type="dxa"/>
          <w:trHeight w:val="13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Семинар-практикум «Основы сайтостроения, создание сайта педагога»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A4438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CA4438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Данилин А.А., Кязымов Р.Б.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9E17E0">
        <w:trPr>
          <w:gridAfter w:val="2"/>
          <w:wAfter w:w="36" w:type="dxa"/>
          <w:trHeight w:val="36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E9161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 xml:space="preserve">Семинар-практикум «Профилактика дорожно – транспортного травматизма в преподавании ОБЖ и внеурочной деятельности»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 w:themeColor="background1" w:themeShade="BF"/>
              </w:rPr>
            </w:pPr>
            <w:r w:rsidRPr="00CA4438">
              <w:rPr>
                <w:rFonts w:ascii="Times New Roman" w:hAnsi="Times New Roman"/>
                <w:b/>
                <w:color w:val="BFBFBF" w:themeColor="background1" w:themeShade="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CA4438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CA4438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Данилин А.А.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 xml:space="preserve">МОУ «СОШ </w:t>
            </w:r>
          </w:p>
          <w:p w:rsidR="0009657C" w:rsidRPr="00CA4438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№ 4»</w:t>
            </w:r>
          </w:p>
        </w:tc>
      </w:tr>
      <w:tr w:rsidR="0009657C" w:rsidRPr="00CA4438" w:rsidTr="00165B98">
        <w:trPr>
          <w:gridAfter w:val="2"/>
          <w:wAfter w:w="36" w:type="dxa"/>
          <w:trHeight w:val="36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Проведение занятий для обучающихся старших классов на  электронном тренажере по стрельбе</w:t>
            </w:r>
          </w:p>
          <w:p w:rsidR="0009657C" w:rsidRPr="00CA4438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 xml:space="preserve">в рамках сетевого взаимодействия ОУ ВМР 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CA4438" w:rsidRDefault="0009657C" w:rsidP="00165B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A4438">
              <w:rPr>
                <w:rFonts w:ascii="Times New Roman" w:hAnsi="Times New Roman"/>
                <w:b/>
              </w:rPr>
              <w:t>в течение года по отдельному плану</w:t>
            </w:r>
          </w:p>
        </w:tc>
        <w:tc>
          <w:tcPr>
            <w:tcW w:w="1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Зиналь И.Ф.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 xml:space="preserve">МОУ «СОШ </w:t>
            </w:r>
          </w:p>
          <w:p w:rsidR="0009657C" w:rsidRPr="00CA4438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4438">
              <w:rPr>
                <w:rFonts w:ascii="Times New Roman" w:hAnsi="Times New Roman"/>
              </w:rPr>
              <w:t>№ 16»</w:t>
            </w:r>
          </w:p>
        </w:tc>
      </w:tr>
      <w:tr w:rsidR="0009657C" w:rsidRPr="00584265" w:rsidTr="009E17E0">
        <w:trPr>
          <w:gridAfter w:val="2"/>
          <w:wAfter w:w="36" w:type="dxa"/>
          <w:trHeight w:val="201"/>
        </w:trPr>
        <w:tc>
          <w:tcPr>
            <w:tcW w:w="1637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4265">
              <w:rPr>
                <w:rFonts w:ascii="Times New Roman" w:hAnsi="Times New Roman"/>
                <w:b/>
                <w:bCs/>
              </w:rPr>
              <w:t>1.16.РМО  школьных  библиотекарей</w:t>
            </w:r>
          </w:p>
        </w:tc>
      </w:tr>
      <w:tr w:rsidR="0009657C" w:rsidRPr="00584265" w:rsidTr="009E17E0">
        <w:trPr>
          <w:gridAfter w:val="2"/>
          <w:wAfter w:w="36" w:type="dxa"/>
          <w:trHeight w:val="1104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E9161C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2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584265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265">
              <w:rPr>
                <w:rFonts w:ascii="Times New Roman" w:hAnsi="Times New Roman"/>
                <w:sz w:val="24"/>
                <w:szCs w:val="24"/>
              </w:rPr>
              <w:t xml:space="preserve">Заседание  « </w:t>
            </w:r>
            <w:r w:rsidR="00584265" w:rsidRPr="00584265">
              <w:rPr>
                <w:rFonts w:ascii="Times New Roman" w:hAnsi="Times New Roman"/>
                <w:sz w:val="24"/>
                <w:szCs w:val="24"/>
              </w:rPr>
              <w:t>Поддержка и развитие читательской и информационной среды ребенка через сотрудничество школы, семьи, библиотеки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9657C" w:rsidRPr="00584265" w:rsidRDefault="0009657C" w:rsidP="00584265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5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584265">
              <w:rPr>
                <w:rFonts w:ascii="Times New Roman" w:hAnsi="Times New Roman"/>
              </w:rPr>
              <w:t>Московская А.М.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584265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584265">
        <w:trPr>
          <w:gridAfter w:val="2"/>
          <w:wAfter w:w="36" w:type="dxa"/>
          <w:trHeight w:val="142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2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65" w:rsidRPr="00584265" w:rsidRDefault="0009657C" w:rsidP="00584265">
            <w:pPr>
              <w:suppressAutoHyphens/>
              <w:jc w:val="left"/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84265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584265" w:rsidRPr="00584265"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Современная  роль библиотек образовательных учреждений в контексте введения ФГОС»</w:t>
            </w:r>
          </w:p>
          <w:p w:rsidR="0009657C" w:rsidRPr="00584265" w:rsidRDefault="0009657C" w:rsidP="0058426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58426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584265">
              <w:rPr>
                <w:rFonts w:ascii="Times New Roman" w:hAnsi="Times New Roman"/>
                <w:color w:val="A6A6A6"/>
                <w:sz w:val="24"/>
                <w:szCs w:val="24"/>
              </w:rPr>
              <w:t>авг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C4BC96"/>
              </w:rPr>
            </w:pPr>
            <w:r w:rsidRPr="00584265">
              <w:rPr>
                <w:rFonts w:ascii="Times New Roman" w:hAnsi="Times New Roman"/>
                <w:color w:val="C4BC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584265">
              <w:rPr>
                <w:rFonts w:ascii="Times New Roman" w:hAnsi="Times New Roman"/>
                <w:b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4265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584265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7C" w:rsidRPr="00584265" w:rsidRDefault="0009657C" w:rsidP="0009657C">
            <w:pPr>
              <w:jc w:val="both"/>
              <w:rPr>
                <w:rFonts w:ascii="Times New Roman" w:hAnsi="Times New Roman"/>
              </w:rPr>
            </w:pPr>
            <w:r w:rsidRPr="00584265">
              <w:rPr>
                <w:rFonts w:ascii="Times New Roman" w:hAnsi="Times New Roman"/>
              </w:rPr>
              <w:t>Московская А.М.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4265">
              <w:rPr>
                <w:rFonts w:ascii="Times New Roman" w:hAnsi="Times New Roman"/>
              </w:rPr>
              <w:t>МОУ «СОШ</w:t>
            </w:r>
          </w:p>
          <w:p w:rsidR="0009657C" w:rsidRPr="0058426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4265">
              <w:rPr>
                <w:rFonts w:ascii="Times New Roman" w:hAnsi="Times New Roman"/>
              </w:rPr>
              <w:t xml:space="preserve"> № 3»</w:t>
            </w:r>
          </w:p>
        </w:tc>
      </w:tr>
      <w:tr w:rsidR="00165B98" w:rsidRPr="00165B98" w:rsidTr="00165B98">
        <w:trPr>
          <w:gridAfter w:val="2"/>
          <w:wAfter w:w="36" w:type="dxa"/>
          <w:trHeight w:val="100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5B98">
              <w:rPr>
                <w:rFonts w:ascii="Times New Roman" w:hAnsi="Times New Roman"/>
                <w:sz w:val="24"/>
                <w:szCs w:val="24"/>
              </w:rPr>
              <w:t>Изучение Федерального перечня учебников на 2018-2019 учебный год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</w:p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</w:p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</w:p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</w:p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</w:p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</w:p>
          <w:p w:rsidR="00165B98" w:rsidRPr="00165B98" w:rsidRDefault="00165B98" w:rsidP="00165B9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65B98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65B98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98" w:rsidRPr="00165B98" w:rsidRDefault="00165B98" w:rsidP="00165B98">
            <w:pPr>
              <w:jc w:val="both"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>Московская А.М.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>МОУ «СОШ</w:t>
            </w:r>
          </w:p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 xml:space="preserve"> № 3»</w:t>
            </w:r>
          </w:p>
        </w:tc>
      </w:tr>
      <w:tr w:rsidR="00165B98" w:rsidRPr="00165B98" w:rsidTr="009E17E0">
        <w:trPr>
          <w:gridAfter w:val="2"/>
          <w:wAfter w:w="36" w:type="dxa"/>
          <w:trHeight w:val="100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5B98">
              <w:rPr>
                <w:rFonts w:ascii="Times New Roman" w:hAnsi="Times New Roman"/>
                <w:sz w:val="24"/>
                <w:szCs w:val="24"/>
              </w:rPr>
              <w:t>Организация работы по информационному, консультационному сопровождению комплектования школ учебниками</w:t>
            </w:r>
          </w:p>
        </w:tc>
        <w:tc>
          <w:tcPr>
            <w:tcW w:w="888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B98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98" w:rsidRPr="00165B98" w:rsidRDefault="00165B98" w:rsidP="00165B98">
            <w:pPr>
              <w:jc w:val="both"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>Московская А.М.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>МОУ «СОШ</w:t>
            </w:r>
          </w:p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 xml:space="preserve"> № 3»</w:t>
            </w:r>
          </w:p>
        </w:tc>
      </w:tr>
      <w:tr w:rsidR="00165B98" w:rsidRPr="00CA4438" w:rsidTr="008851C6">
        <w:trPr>
          <w:gridAfter w:val="2"/>
          <w:wAfter w:w="36" w:type="dxa"/>
          <w:trHeight w:val="100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5B98">
              <w:rPr>
                <w:rFonts w:ascii="Times New Roman" w:hAnsi="Times New Roman"/>
                <w:sz w:val="24"/>
                <w:szCs w:val="24"/>
              </w:rPr>
              <w:t>Практические занятия по программе АИБС «М</w:t>
            </w:r>
            <w:r w:rsidRPr="00165B98">
              <w:rPr>
                <w:rFonts w:ascii="Times New Roman" w:hAnsi="Times New Roman"/>
                <w:sz w:val="24"/>
                <w:szCs w:val="24"/>
                <w:lang w:val="en-US"/>
              </w:rPr>
              <w:t>ARK</w:t>
            </w:r>
            <w:r w:rsidRPr="00165B98">
              <w:rPr>
                <w:rFonts w:ascii="Times New Roman" w:hAnsi="Times New Roman"/>
                <w:sz w:val="24"/>
                <w:szCs w:val="24"/>
              </w:rPr>
              <w:t>-</w:t>
            </w:r>
            <w:r w:rsidRPr="00165B98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  <w:r w:rsidRPr="00165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8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165B98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98" w:rsidRPr="00165B98" w:rsidRDefault="00165B98" w:rsidP="00165B98">
            <w:pPr>
              <w:jc w:val="both"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>Московская А.М.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>МОУ «СОШ</w:t>
            </w:r>
          </w:p>
          <w:p w:rsidR="00165B98" w:rsidRPr="00165B98" w:rsidRDefault="00165B98" w:rsidP="0016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5B98">
              <w:rPr>
                <w:rFonts w:ascii="Times New Roman" w:hAnsi="Times New Roman"/>
              </w:rPr>
              <w:t xml:space="preserve"> № 3»</w:t>
            </w:r>
          </w:p>
        </w:tc>
      </w:tr>
      <w:tr w:rsidR="0009657C" w:rsidRPr="00CA4438" w:rsidTr="009E17E0">
        <w:trPr>
          <w:gridAfter w:val="2"/>
          <w:wAfter w:w="36" w:type="dxa"/>
          <w:trHeight w:val="197"/>
        </w:trPr>
        <w:tc>
          <w:tcPr>
            <w:tcW w:w="1637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  <w:b/>
              </w:rPr>
              <w:t>1.17.РМО Уполномоченных по защите прав участников образовательного процесса</w:t>
            </w:r>
          </w:p>
        </w:tc>
      </w:tr>
      <w:tr w:rsidR="0009657C" w:rsidRPr="00911016" w:rsidTr="009E17E0">
        <w:trPr>
          <w:gridAfter w:val="2"/>
          <w:wAfter w:w="36" w:type="dxa"/>
          <w:trHeight w:val="28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1016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1.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Обновление базы данных уполномоченных по ЗПУОО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0"/>
                <w:szCs w:val="20"/>
              </w:rPr>
            </w:pPr>
            <w:r w:rsidRPr="00911016">
              <w:rPr>
                <w:rFonts w:ascii="Times New Roman" w:hAnsi="Times New Roman"/>
                <w:color w:val="969696"/>
                <w:sz w:val="20"/>
                <w:szCs w:val="20"/>
              </w:rPr>
              <w:t>май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911016" w:rsidTr="009E17E0">
        <w:trPr>
          <w:gridAfter w:val="2"/>
          <w:wAfter w:w="36" w:type="dxa"/>
          <w:trHeight w:val="28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1016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2.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Семинар: «</w:t>
            </w:r>
            <w:r w:rsidRPr="009110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11016">
              <w:rPr>
                <w:rFonts w:ascii="Times New Roman" w:hAnsi="Times New Roman"/>
              </w:rPr>
              <w:t>Социально – правовое воспитание в современной школе во взаимодействии с социумом».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911016">
              <w:rPr>
                <w:rFonts w:ascii="Times New Roman" w:hAnsi="Times New Roman"/>
                <w:b/>
                <w:color w:val="BFBFBF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0"/>
                <w:szCs w:val="20"/>
              </w:rPr>
            </w:pPr>
            <w:r w:rsidRPr="00911016">
              <w:rPr>
                <w:rFonts w:ascii="Times New Roman" w:hAnsi="Times New Roman"/>
                <w:color w:val="969696"/>
                <w:sz w:val="20"/>
                <w:szCs w:val="20"/>
              </w:rPr>
              <w:t>май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911016" w:rsidTr="009E17E0">
        <w:trPr>
          <w:gridAfter w:val="2"/>
          <w:wAfter w:w="36" w:type="dxa"/>
          <w:trHeight w:val="28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1016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3.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Неделя правовых знаний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911016">
              <w:rPr>
                <w:rFonts w:ascii="Times New Roman" w:hAnsi="Times New Roman"/>
                <w:b/>
                <w:color w:val="BFBFBF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0"/>
                <w:szCs w:val="20"/>
              </w:rPr>
            </w:pPr>
            <w:r w:rsidRPr="00911016">
              <w:rPr>
                <w:rFonts w:ascii="Times New Roman" w:hAnsi="Times New Roman"/>
                <w:color w:val="969696"/>
                <w:sz w:val="20"/>
                <w:szCs w:val="20"/>
              </w:rPr>
              <w:t>май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Уполномоченные по ЗПУОО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911016" w:rsidTr="009E17E0">
        <w:trPr>
          <w:gridAfter w:val="2"/>
          <w:wAfter w:w="36" w:type="dxa"/>
          <w:trHeight w:val="28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1016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Дистанционный семинар: «Деятельность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911016">
              <w:rPr>
                <w:rFonts w:ascii="Times New Roman" w:hAnsi="Times New Roman"/>
              </w:rPr>
              <w:t xml:space="preserve">Уполномоченных по ЗПУОО по реализации ФЗ «Об </w:t>
            </w:r>
            <w:r w:rsidRPr="00911016">
              <w:rPr>
                <w:rFonts w:ascii="Times New Roman" w:hAnsi="Times New Roman"/>
              </w:rPr>
              <w:lastRenderedPageBreak/>
              <w:t>образовании в РФ. Обеспечение комфортности учащихся и учителей в образовательных учреждениях»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color w:val="A6A6A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0"/>
                <w:szCs w:val="20"/>
              </w:rPr>
            </w:pPr>
            <w:r w:rsidRPr="00911016">
              <w:rPr>
                <w:rFonts w:ascii="Times New Roman" w:hAnsi="Times New Roman"/>
                <w:color w:val="969696"/>
                <w:sz w:val="20"/>
                <w:szCs w:val="20"/>
              </w:rPr>
              <w:t>май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CA4438" w:rsidTr="009E17E0">
        <w:trPr>
          <w:gridAfter w:val="2"/>
          <w:wAfter w:w="36" w:type="dxa"/>
          <w:trHeight w:val="28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1016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Проверка интерактивных страниц Уполномоченных по ЗПУОО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69696"/>
              </w:rPr>
            </w:pPr>
            <w:r w:rsidRPr="00911016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911016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  <w:sz w:val="20"/>
                <w:szCs w:val="20"/>
              </w:rPr>
            </w:pPr>
            <w:r w:rsidRPr="00911016">
              <w:rPr>
                <w:rFonts w:ascii="Times New Roman" w:hAnsi="Times New Roman"/>
                <w:color w:val="969696"/>
                <w:sz w:val="20"/>
                <w:szCs w:val="20"/>
              </w:rPr>
              <w:t>май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101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CA4438" w:rsidTr="009E17E0">
        <w:trPr>
          <w:gridAfter w:val="2"/>
          <w:wAfter w:w="36" w:type="dxa"/>
          <w:trHeight w:val="28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1016" w:rsidRDefault="0009657C" w:rsidP="0009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6.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Групповые и индивидуальные консультации по запросам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1016">
              <w:rPr>
                <w:rFonts w:ascii="Times New Roman" w:hAnsi="Times New Roman"/>
                <w:b/>
              </w:rPr>
              <w:t>в 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911016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1016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B15283" w:rsidTr="009E17E0">
        <w:trPr>
          <w:gridAfter w:val="2"/>
          <w:wAfter w:w="36" w:type="dxa"/>
          <w:trHeight w:val="211"/>
        </w:trPr>
        <w:tc>
          <w:tcPr>
            <w:tcW w:w="1637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B15283" w:rsidRDefault="0009657C" w:rsidP="000965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15283">
              <w:rPr>
                <w:rFonts w:ascii="Times New Roman" w:hAnsi="Times New Roman"/>
                <w:b/>
                <w:bCs/>
              </w:rPr>
              <w:t>Методическое сопровождение государственной (итоговой)  аттестации школьников</w:t>
            </w:r>
          </w:p>
        </w:tc>
      </w:tr>
      <w:tr w:rsidR="0009657C" w:rsidRPr="00B15283" w:rsidTr="009E17E0">
        <w:trPr>
          <w:gridAfter w:val="2"/>
          <w:wAfter w:w="36" w:type="dxa"/>
          <w:trHeight w:val="138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Формирование плана работы по подготовке учителей-предметников к проведению государственной (итоговой) аттестации на 2017-2018 учебный год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B15283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B15283">
              <w:rPr>
                <w:rFonts w:ascii="Times New Roman" w:hAnsi="Times New Roman"/>
                <w:b/>
                <w:color w:val="BFBF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 xml:space="preserve">МУ «Оргцентр» </w:t>
            </w:r>
          </w:p>
        </w:tc>
      </w:tr>
      <w:tr w:rsidR="0009657C" w:rsidRPr="00B15283" w:rsidTr="009E17E0">
        <w:trPr>
          <w:gridAfter w:val="2"/>
          <w:wAfter w:w="36" w:type="dxa"/>
          <w:trHeight w:val="2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Проведение диагностики готовности к государственной (итоговой) аттестации всех категорий участников образовательного процесса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B1528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Степанцова Е.А.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Школы города и района</w:t>
            </w:r>
          </w:p>
        </w:tc>
      </w:tr>
      <w:tr w:rsidR="0009657C" w:rsidRPr="00B15283" w:rsidTr="009E17E0">
        <w:trPr>
          <w:gridAfter w:val="2"/>
          <w:wAfter w:w="36" w:type="dxa"/>
          <w:trHeight w:val="2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Организация участия педагогов-предметников в семинарах,  организуемых ГАУ ДПО «СОИРО»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B1528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Школы города и района</w:t>
            </w:r>
          </w:p>
        </w:tc>
      </w:tr>
      <w:tr w:rsidR="0009657C" w:rsidRPr="00B15283" w:rsidTr="009E17E0">
        <w:trPr>
          <w:gridAfter w:val="2"/>
          <w:wAfter w:w="36" w:type="dxa"/>
          <w:trHeight w:val="2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Проведение семинаров-практикумов в рамках РМО учителей-предметников  (по плану работы РМО)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9657C" w:rsidRPr="00B15283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Руководители РМО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Школы города</w:t>
            </w:r>
          </w:p>
        </w:tc>
      </w:tr>
      <w:tr w:rsidR="0009657C" w:rsidRPr="00B15283" w:rsidTr="009E17E0">
        <w:trPr>
          <w:gridAfter w:val="2"/>
          <w:wAfter w:w="36" w:type="dxa"/>
          <w:trHeight w:val="2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5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 xml:space="preserve">Проведение совещаний руководителей РМО по вопросам государственной (итоговой) аттестации (по мере поступления </w:t>
            </w:r>
            <w:r w:rsidRPr="00B15283">
              <w:rPr>
                <w:rFonts w:ascii="Times New Roman" w:hAnsi="Times New Roman"/>
              </w:rPr>
              <w:lastRenderedPageBreak/>
              <w:t>нормативно-правовых документов)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9657C" w:rsidRPr="00B15283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  <w:b/>
              </w:rPr>
              <w:lastRenderedPageBreak/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Школы города</w:t>
            </w:r>
          </w:p>
        </w:tc>
      </w:tr>
      <w:tr w:rsidR="0009657C" w:rsidRPr="00B15283" w:rsidTr="009E17E0">
        <w:trPr>
          <w:gridAfter w:val="2"/>
          <w:wAfter w:w="36" w:type="dxa"/>
          <w:trHeight w:val="256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B15283" w:rsidRDefault="0009657C" w:rsidP="007E7105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283">
              <w:rPr>
                <w:rFonts w:ascii="Times New Roman" w:hAnsi="Times New Roman"/>
                <w:b/>
              </w:rPr>
              <w:lastRenderedPageBreak/>
              <w:t>Реализация  федерального государственного образовательного стандарта  общего образования  в ОУ Вольского района</w:t>
            </w:r>
          </w:p>
        </w:tc>
      </w:tr>
      <w:tr w:rsidR="0009657C" w:rsidRPr="00B15283" w:rsidTr="009E17E0">
        <w:trPr>
          <w:gridAfter w:val="2"/>
          <w:wAfter w:w="36" w:type="dxa"/>
          <w:trHeight w:val="19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1</w:t>
            </w:r>
          </w:p>
          <w:p w:rsidR="0009657C" w:rsidRPr="00B1528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240" w:lineRule="auto"/>
              <w:ind w:right="57"/>
              <w:jc w:val="left"/>
              <w:rPr>
                <w:rFonts w:ascii="Times New Roman" w:hAnsi="Times New Roman"/>
                <w:color w:val="000000"/>
              </w:rPr>
            </w:pPr>
            <w:r w:rsidRPr="00B15283">
              <w:rPr>
                <w:rFonts w:ascii="Times New Roman" w:hAnsi="Times New Roman"/>
                <w:color w:val="000000"/>
              </w:rPr>
              <w:t>Проведение семинаров-практикумов в рамках работы предметных РМО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ОУ города и района</w:t>
            </w:r>
          </w:p>
        </w:tc>
      </w:tr>
      <w:tr w:rsidR="0009657C" w:rsidRPr="00B15283" w:rsidTr="009E17E0">
        <w:trPr>
          <w:gridAfter w:val="2"/>
          <w:wAfter w:w="36" w:type="dxa"/>
          <w:trHeight w:val="19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tabs>
                <w:tab w:val="left" w:pos="187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Размещение банка нормативно-правовых документов, обеспечивающих реализацию ФГОС на сайте МУ «Оргцентр»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Сайт  МУ «Оргцентр»</w:t>
            </w:r>
          </w:p>
        </w:tc>
      </w:tr>
      <w:tr w:rsidR="0009657C" w:rsidRPr="00B15283" w:rsidTr="009E17E0">
        <w:trPr>
          <w:gridAfter w:val="2"/>
          <w:wAfter w:w="36" w:type="dxa"/>
          <w:trHeight w:val="19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pStyle w:val="1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15283">
              <w:rPr>
                <w:sz w:val="22"/>
                <w:szCs w:val="22"/>
              </w:rPr>
              <w:t>Участие педагогов в обучающих семинарах по вопросам реализации ФГОС, организованных ГАУ ДПО «СОИРО»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Захарова А.В., Евграфова Л.А.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ГАУ ДПО «СОИРО»</w:t>
            </w:r>
          </w:p>
        </w:tc>
      </w:tr>
      <w:tr w:rsidR="0009657C" w:rsidRPr="00B15283" w:rsidTr="009E17E0">
        <w:trPr>
          <w:gridAfter w:val="2"/>
          <w:wAfter w:w="36" w:type="dxa"/>
          <w:trHeight w:val="19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pStyle w:val="1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15283">
              <w:rPr>
                <w:sz w:val="22"/>
                <w:szCs w:val="22"/>
              </w:rPr>
              <w:t xml:space="preserve">Проведение индивидуальных консультаций  по вопросам реализации ФГОС основного </w:t>
            </w:r>
            <w:r>
              <w:rPr>
                <w:sz w:val="22"/>
                <w:szCs w:val="22"/>
              </w:rPr>
              <w:t xml:space="preserve">и среднего </w:t>
            </w:r>
            <w:r w:rsidRPr="00B15283">
              <w:rPr>
                <w:sz w:val="22"/>
                <w:szCs w:val="22"/>
              </w:rPr>
              <w:t xml:space="preserve">общего образования  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Пилотные ОУ</w:t>
            </w:r>
          </w:p>
        </w:tc>
      </w:tr>
      <w:tr w:rsidR="0009657C" w:rsidRPr="00B15283" w:rsidTr="009E17E0">
        <w:trPr>
          <w:gridAfter w:val="2"/>
          <w:wAfter w:w="36" w:type="dxa"/>
          <w:trHeight w:val="8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E87F68" w:rsidP="00E9161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5283">
              <w:rPr>
                <w:rFonts w:ascii="Times New Roman" w:hAnsi="Times New Roman"/>
                <w:sz w:val="24"/>
                <w:szCs w:val="24"/>
              </w:rPr>
              <w:t>Межмуниципальный семинар по обмену опытом работы «Формирование универсальных учебных действий школьников в контексте современного урока»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B15283">
              <w:rPr>
                <w:rFonts w:ascii="Times New Roman" w:hAnsi="Times New Roman"/>
                <w:b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B15283">
              <w:rPr>
                <w:rFonts w:ascii="Times New Roman" w:hAnsi="Times New Roman"/>
                <w:b/>
              </w:rPr>
              <w:t>28</w:t>
            </w:r>
          </w:p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Захарова А.В.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B15283" w:rsidTr="009E17E0">
        <w:trPr>
          <w:gridAfter w:val="2"/>
          <w:wAfter w:w="36" w:type="dxa"/>
          <w:trHeight w:val="297"/>
        </w:trPr>
        <w:tc>
          <w:tcPr>
            <w:tcW w:w="1637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9657C" w:rsidRPr="00B15283" w:rsidRDefault="00165B98" w:rsidP="00165B98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="0009657C" w:rsidRPr="00B15283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="0009657C" w:rsidRPr="00B15283">
              <w:rPr>
                <w:rFonts w:ascii="Times New Roman" w:hAnsi="Times New Roman"/>
                <w:b/>
                <w:bCs/>
              </w:rPr>
              <w:t>. Инновационная деятельность образовательной организации, МНЛ</w:t>
            </w:r>
          </w:p>
        </w:tc>
      </w:tr>
      <w:tr w:rsidR="0009657C" w:rsidRPr="00B15283" w:rsidTr="009E17E0">
        <w:trPr>
          <w:gridAfter w:val="2"/>
          <w:wAfter w:w="36" w:type="dxa"/>
          <w:trHeight w:val="85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numPr>
                <w:ilvl w:val="0"/>
                <w:numId w:val="28"/>
              </w:num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528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муниципальной научной лаборатории по </w:t>
            </w:r>
            <w:r w:rsidRPr="00B1528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 «Проектно-исследовательская деятельность как средство формирования ключевых компетенций учащихся» (по отдельному плану)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b/>
              </w:rPr>
              <w:lastRenderedPageBreak/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 xml:space="preserve">Специалист </w:t>
            </w:r>
            <w:r w:rsidRPr="00B15283">
              <w:rPr>
                <w:rFonts w:ascii="Times New Roman" w:hAnsi="Times New Roman"/>
              </w:rPr>
              <w:br/>
              <w:t xml:space="preserve">МУ «Оргцентр» 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 xml:space="preserve">МУ «Оргцентр» </w:t>
            </w:r>
          </w:p>
        </w:tc>
      </w:tr>
      <w:tr w:rsidR="0009657C" w:rsidRPr="00B15283" w:rsidTr="009E17E0">
        <w:trPr>
          <w:gridAfter w:val="2"/>
          <w:wAfter w:w="36" w:type="dxa"/>
          <w:trHeight w:val="85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numPr>
                <w:ilvl w:val="0"/>
                <w:numId w:val="28"/>
              </w:num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5283"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мероприятиях, проводимых в рамках инновационной деятельности образовательных организаций ВМР на сайте МУ «Оргцентр»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 xml:space="preserve">Специалист </w:t>
            </w:r>
          </w:p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МУ «Оргцентр»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B15283" w:rsidTr="009E17E0">
        <w:trPr>
          <w:gridAfter w:val="2"/>
          <w:wAfter w:w="36" w:type="dxa"/>
          <w:trHeight w:val="1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numPr>
                <w:ilvl w:val="0"/>
                <w:numId w:val="28"/>
              </w:num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5283">
              <w:rPr>
                <w:rFonts w:ascii="Times New Roman" w:hAnsi="Times New Roman"/>
                <w:sz w:val="24"/>
                <w:szCs w:val="24"/>
              </w:rPr>
              <w:t xml:space="preserve">Формирование аналитического отчета по итогам деятельности МНЛ в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B1528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5283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B15283">
              <w:rPr>
                <w:rFonts w:ascii="Times New Roman" w:hAnsi="Times New Roman"/>
                <w:b/>
                <w:color w:val="BFBFBF"/>
              </w:rPr>
              <w:t>март</w:t>
            </w:r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B15283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B15283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B1528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Школьные кураторы МНЛ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B1528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B1528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9E17E0" w:rsidTr="009E17E0">
        <w:trPr>
          <w:gridAfter w:val="2"/>
          <w:wAfter w:w="36" w:type="dxa"/>
          <w:trHeight w:val="368"/>
        </w:trPr>
        <w:tc>
          <w:tcPr>
            <w:tcW w:w="1637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9E17E0" w:rsidRDefault="0009657C" w:rsidP="00165B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E17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1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E17E0">
              <w:rPr>
                <w:rFonts w:ascii="Times New Roman" w:hAnsi="Times New Roman"/>
                <w:b/>
                <w:sz w:val="24"/>
                <w:szCs w:val="24"/>
              </w:rPr>
              <w:t xml:space="preserve"> Информатизация образования</w:t>
            </w:r>
          </w:p>
        </w:tc>
      </w:tr>
      <w:tr w:rsidR="0009657C" w:rsidRPr="009E17E0" w:rsidTr="009E17E0">
        <w:trPr>
          <w:gridAfter w:val="2"/>
          <w:wAfter w:w="36" w:type="dxa"/>
          <w:trHeight w:val="56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E9161C">
            <w:pPr>
              <w:spacing w:after="0" w:line="240" w:lineRule="auto"/>
              <w:ind w:left="-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по выявлению профессиональных затруднений в области ИКТ среди педагогов ОУ ВМР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МУ «Оргцентр»</w:t>
            </w:r>
          </w:p>
        </w:tc>
      </w:tr>
      <w:tr w:rsidR="0009657C" w:rsidRPr="009E17E0" w:rsidTr="009E17E0">
        <w:trPr>
          <w:gridAfter w:val="2"/>
          <w:wAfter w:w="36" w:type="dxa"/>
          <w:trHeight w:val="42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E916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657C" w:rsidRPr="009E17E0" w:rsidRDefault="0009657C" w:rsidP="00E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«Состояние ИКТ в районе»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9E17E0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9E17E0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МУ «Оргцентр»</w:t>
            </w:r>
          </w:p>
        </w:tc>
      </w:tr>
      <w:tr w:rsidR="0009657C" w:rsidRPr="009E17E0" w:rsidTr="009E17E0">
        <w:trPr>
          <w:gridAfter w:val="2"/>
          <w:wAfter w:w="36" w:type="dxa"/>
          <w:trHeight w:val="42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E916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17E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состояния школьных сайтов и сайтов МДОУ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9E17E0">
              <w:rPr>
                <w:rFonts w:ascii="Times New Roman" w:hAnsi="Times New Roman"/>
                <w:b/>
                <w:color w:val="BFBFBF" w:themeColor="background1" w:themeShade="BF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9E17E0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МУ «Оргцентр»</w:t>
            </w:r>
          </w:p>
        </w:tc>
      </w:tr>
      <w:tr w:rsidR="0009657C" w:rsidRPr="009E17E0" w:rsidTr="009E17E0">
        <w:trPr>
          <w:gridAfter w:val="2"/>
          <w:wAfter w:w="36" w:type="dxa"/>
          <w:trHeight w:val="1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мониторингов, </w:t>
            </w: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генерируемых в системе КОЭРСО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17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МУ «Оргцентр»</w:t>
            </w:r>
          </w:p>
        </w:tc>
      </w:tr>
      <w:tr w:rsidR="0009657C" w:rsidRPr="009E17E0" w:rsidTr="009E17E0">
        <w:trPr>
          <w:gridAfter w:val="2"/>
          <w:wAfter w:w="36" w:type="dxa"/>
          <w:trHeight w:val="1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мониторингов, генерируемых в системе МИАС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МУ «Оргцентр»</w:t>
            </w:r>
          </w:p>
        </w:tc>
      </w:tr>
      <w:tr w:rsidR="0009657C" w:rsidRPr="009E17E0" w:rsidTr="009E17E0">
        <w:trPr>
          <w:gridAfter w:val="2"/>
          <w:wAfter w:w="36" w:type="dxa"/>
          <w:trHeight w:val="1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качества предоставления доступа к сети интернет в ОУ ВМР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17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Кязымов Р.Б.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>МУ «Оргцентр»</w:t>
            </w:r>
          </w:p>
        </w:tc>
      </w:tr>
      <w:tr w:rsidR="0009657C" w:rsidRPr="009E17E0" w:rsidTr="009E17E0">
        <w:trPr>
          <w:gridAfter w:val="2"/>
          <w:wAfter w:w="36" w:type="dxa"/>
          <w:trHeight w:val="145"/>
        </w:trPr>
        <w:tc>
          <w:tcPr>
            <w:tcW w:w="1637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9E17E0" w:rsidRDefault="00165B98" w:rsidP="009E1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B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9657C" w:rsidRPr="009E17E0">
              <w:rPr>
                <w:rFonts w:ascii="Times New Roman" w:hAnsi="Times New Roman"/>
                <w:b/>
                <w:sz w:val="24"/>
                <w:szCs w:val="24"/>
              </w:rPr>
              <w:t>.1. Организаци</w:t>
            </w:r>
            <w:r w:rsidR="009E17E0">
              <w:rPr>
                <w:rFonts w:ascii="Times New Roman" w:hAnsi="Times New Roman"/>
                <w:b/>
                <w:sz w:val="24"/>
                <w:szCs w:val="24"/>
              </w:rPr>
              <w:t>онно-</w:t>
            </w:r>
            <w:r w:rsidR="0009657C" w:rsidRPr="009E17E0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</w:t>
            </w:r>
            <w:r w:rsidR="009E17E0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09657C" w:rsidRPr="009E17E0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 w:rsidR="009E17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9657C" w:rsidRPr="009E17E0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педагогами в области ИКТ</w:t>
            </w:r>
          </w:p>
        </w:tc>
      </w:tr>
      <w:tr w:rsidR="0009657C" w:rsidRPr="009E17E0" w:rsidTr="009E17E0">
        <w:trPr>
          <w:trHeight w:val="1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для администраторов школьных сайтов и сайтов МДОУ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9E17E0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9E17E0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9E17E0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color w:val="BFBFBF"/>
                <w:sz w:val="24"/>
                <w:szCs w:val="24"/>
                <w:vertAlign w:val="superscript"/>
              </w:rPr>
            </w:pPr>
            <w:r w:rsidRPr="009E17E0">
              <w:rPr>
                <w:rFonts w:ascii="Times New Roman" w:hAnsi="Times New Roman"/>
                <w:b/>
                <w:color w:val="BFBFBF"/>
                <w:sz w:val="24"/>
                <w:szCs w:val="24"/>
                <w:vertAlign w:val="superscript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7F7F7F"/>
              </w:rPr>
            </w:pPr>
            <w:r w:rsidRPr="009E17E0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jc w:val="left"/>
              <w:rPr>
                <w:rFonts w:ascii="Times New Roman" w:hAnsi="Times New Roman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 xml:space="preserve">МУ «Оргцентр» </w:t>
            </w:r>
          </w:p>
        </w:tc>
      </w:tr>
      <w:tr w:rsidR="0009657C" w:rsidRPr="009E17E0" w:rsidTr="009E17E0">
        <w:trPr>
          <w:trHeight w:val="1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для школьных операторов по вопросам заполнения электронных мониторингов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jc w:val="left"/>
              <w:rPr>
                <w:rFonts w:ascii="Times New Roman" w:hAnsi="Times New Roman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 xml:space="preserve">МУ «Оргцентр» </w:t>
            </w:r>
          </w:p>
        </w:tc>
      </w:tr>
      <w:tr w:rsidR="0009657C" w:rsidRPr="009E17E0" w:rsidTr="009E17E0">
        <w:trPr>
          <w:trHeight w:val="1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консультирования (в том числе дистанционно) педагогов по проблемам внедрения ИКТ в учебно-воспитательный процесс и внеурочную деятельность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17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jc w:val="left"/>
              <w:rPr>
                <w:rFonts w:ascii="Times New Roman" w:hAnsi="Times New Roman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 xml:space="preserve">МУ «Оргцентр» </w:t>
            </w:r>
          </w:p>
        </w:tc>
      </w:tr>
      <w:tr w:rsidR="0009657C" w:rsidRPr="00CA4438" w:rsidTr="009E17E0">
        <w:trPr>
          <w:trHeight w:val="70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E17E0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ОУ с целью оказания методической помощи (по заявкам ОУ)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E17E0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7E0">
              <w:rPr>
                <w:rFonts w:ascii="Times New Roman" w:hAnsi="Times New Roman"/>
                <w:sz w:val="24"/>
                <w:szCs w:val="24"/>
                <w:lang w:eastAsia="en-US"/>
              </w:rPr>
              <w:t>Кязымов Р.Б.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E17E0" w:rsidRDefault="0009657C" w:rsidP="0009657C">
            <w:pPr>
              <w:jc w:val="left"/>
              <w:rPr>
                <w:rFonts w:ascii="Times New Roman" w:hAnsi="Times New Roman"/>
              </w:rPr>
            </w:pPr>
            <w:r w:rsidRPr="009E17E0">
              <w:rPr>
                <w:rFonts w:ascii="Times New Roman" w:hAnsi="Times New Roman"/>
                <w:sz w:val="24"/>
                <w:szCs w:val="24"/>
              </w:rPr>
              <w:t xml:space="preserve">МУ «Оргцентр» </w:t>
            </w:r>
          </w:p>
        </w:tc>
      </w:tr>
      <w:tr w:rsidR="0009657C" w:rsidRPr="008D1BE0" w:rsidTr="001A1773">
        <w:trPr>
          <w:trHeight w:val="284"/>
        </w:trPr>
        <w:tc>
          <w:tcPr>
            <w:tcW w:w="1641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8D1BE0" w:rsidRDefault="00165B98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 w:rsidR="0009657C" w:rsidRPr="008D1BE0">
              <w:rPr>
                <w:rFonts w:ascii="Times New Roman" w:hAnsi="Times New Roman"/>
                <w:b/>
              </w:rPr>
              <w:t>. Олимпиады, конкурсы, фестивали, форумы</w:t>
            </w:r>
          </w:p>
        </w:tc>
      </w:tr>
      <w:tr w:rsidR="0009657C" w:rsidRPr="00CA4438" w:rsidTr="001A1773">
        <w:trPr>
          <w:trHeight w:val="260"/>
        </w:trPr>
        <w:tc>
          <w:tcPr>
            <w:tcW w:w="1641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165B98" w:rsidRDefault="00165B98" w:rsidP="00165B98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  <w:r w:rsidRPr="00165B98">
              <w:rPr>
                <w:rFonts w:ascii="Times New Roman" w:hAnsi="Times New Roman"/>
                <w:b/>
                <w:bCs/>
              </w:rPr>
              <w:t xml:space="preserve">6.1. </w:t>
            </w:r>
            <w:r w:rsidR="0009657C" w:rsidRPr="00165B98">
              <w:rPr>
                <w:rFonts w:ascii="Times New Roman" w:hAnsi="Times New Roman"/>
                <w:b/>
                <w:bCs/>
              </w:rPr>
              <w:t>Муниципального уровня</w:t>
            </w:r>
          </w:p>
        </w:tc>
      </w:tr>
      <w:tr w:rsidR="0009657C" w:rsidRPr="00917E5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 xml:space="preserve">Муниципальный этап регионального конкурса «Лучший Уполномоченный </w:t>
            </w:r>
            <w:r w:rsidRPr="00917E53">
              <w:rPr>
                <w:rFonts w:ascii="Times New Roman" w:hAnsi="Times New Roman"/>
              </w:rPr>
              <w:lastRenderedPageBreak/>
              <w:t>по защите прав участников ОУ»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7E53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917E5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Муниципальный этап регионального конкурса Эссе «Я помощник Уполномоченного, а это значит…» для помощников, Уполномоченных по ЗПУОП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7E53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917E5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3.</w:t>
            </w:r>
          </w:p>
          <w:p w:rsidR="0009657C" w:rsidRPr="00917E53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Муниципальный этап регионального конкурса «Права человека глазами ребенка»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7E53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917E5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4.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Участие координатора уполномоченных по ЗПУОО  в региональном конкурсе «Лучший координатор»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7E53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CA4438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5.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Конкурс образовательных Интернет – ресурсов для Уполномоченных: «Лучшая страница Уполномоченного по ЗПУОО»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917E53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917E53">
              <w:rPr>
                <w:rFonts w:ascii="Times New Roman" w:hAnsi="Times New Roman"/>
                <w:b/>
                <w:color w:val="BFBFBF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917E53">
              <w:rPr>
                <w:rFonts w:ascii="Times New Roman" w:hAnsi="Times New Roman"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917E5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b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E53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917E53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Сагайдак О.В.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917E53" w:rsidRDefault="0009657C" w:rsidP="0009657C">
            <w:pPr>
              <w:rPr>
                <w:rFonts w:ascii="Times New Roman" w:hAnsi="Times New Roman"/>
              </w:rPr>
            </w:pPr>
            <w:r w:rsidRPr="00917E5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3C6945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C6945">
              <w:rPr>
                <w:rFonts w:ascii="Times New Roman" w:hAnsi="Times New Roman"/>
              </w:rPr>
              <w:t>Муниципальный этап регионального заочного конкурса детского творчества «Возраст делу не помеха!» 1-2 классы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МУ «Оргцентр»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9657C" w:rsidRPr="00CA4438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7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C6945">
              <w:rPr>
                <w:rFonts w:ascii="Times New Roman" w:hAnsi="Times New Roman"/>
                <w:bCs/>
                <w:color w:val="000000"/>
              </w:rPr>
              <w:t>Муниципальная олимпиада для обучающихся 3-х классов по русскому языку.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 w:themeColor="background1" w:themeShade="A6"/>
              </w:rPr>
            </w:pPr>
            <w:r w:rsidRPr="003C6945">
              <w:rPr>
                <w:rFonts w:ascii="Times New Roman" w:hAnsi="Times New Roman"/>
                <w:b/>
                <w:color w:val="A6A6A6" w:themeColor="background1" w:themeShade="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дек</w:t>
            </w:r>
          </w:p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09657C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CA4438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1C5DD1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1C5DD1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1C5DD1">
              <w:rPr>
                <w:rFonts w:ascii="Times New Roman" w:hAnsi="Times New Roman"/>
                <w:bCs/>
                <w:color w:val="000000"/>
              </w:rPr>
              <w:t xml:space="preserve">Турнир смекалистых для обучающихся 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1C5DD1">
              <w:rPr>
                <w:rFonts w:ascii="Times New Roman" w:hAnsi="Times New Roman"/>
                <w:bCs/>
                <w:color w:val="000000"/>
              </w:rPr>
              <w:t xml:space="preserve"> классов по математике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1C5DD1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1C5DD1">
              <w:rPr>
                <w:rFonts w:ascii="Times New Roman" w:hAnsi="Times New Roman"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1C5DD1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1C5DD1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1C5DD1">
              <w:rPr>
                <w:rFonts w:ascii="Times New Roman" w:hAnsi="Times New Roman"/>
                <w:color w:val="A6A6A6"/>
              </w:rPr>
              <w:t>дек</w:t>
            </w:r>
          </w:p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1C5DD1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1C5DD1">
              <w:rPr>
                <w:rFonts w:ascii="Times New Roman" w:hAnsi="Times New Roman"/>
                <w:color w:val="7F7F7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1C5DD1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1C5DD1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1C5DD1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1C5DD1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1C5DD1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1C5DD1" w:rsidRDefault="0009657C" w:rsidP="0009657C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1C5DD1">
              <w:rPr>
                <w:rFonts w:ascii="Times New Roman" w:hAnsi="Times New Roman"/>
              </w:rPr>
              <w:t>Бармина Н.Г., Кондратьева С.Е., Пашкина Е.В.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1C5DD1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1C5DD1"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3C6945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Муниципальный  конкурс  «Я выбираю жизнь</w:t>
            </w:r>
            <w:r w:rsidRPr="003C6945">
              <w:rPr>
                <w:rFonts w:ascii="Times New Roman" w:hAnsi="Times New Roman"/>
                <w:b/>
              </w:rPr>
              <w:t>»</w:t>
            </w:r>
            <w:r w:rsidRPr="003C6945">
              <w:rPr>
                <w:rFonts w:ascii="Times New Roman" w:hAnsi="Times New Roman"/>
              </w:rPr>
              <w:t xml:space="preserve"> для учащихся 4-х – 11-х классов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C6945">
              <w:rPr>
                <w:rFonts w:ascii="Times New Roman" w:hAnsi="Times New Roman"/>
                <w:b/>
                <w:color w:val="000000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Степанцова Е.А.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МУ «Оргцентр»</w:t>
            </w:r>
          </w:p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МОУ «СОШ</w:t>
            </w:r>
          </w:p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№ 11»</w:t>
            </w:r>
          </w:p>
        </w:tc>
      </w:tr>
      <w:tr w:rsidR="0009657C" w:rsidRPr="003C6945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E9161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Муниципальный  конкурс </w:t>
            </w:r>
            <w:r w:rsidRPr="003C6945">
              <w:rPr>
                <w:rFonts w:ascii="Times New Roman" w:hAnsi="Times New Roman"/>
              </w:rPr>
              <w:lastRenderedPageBreak/>
              <w:t>школьных электронных газет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  <w:color w:val="BFBFBF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 xml:space="preserve">дек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Кязымов Р.Б.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3C6945" w:rsidTr="009E17E0">
        <w:trPr>
          <w:trHeight w:val="36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lastRenderedPageBreak/>
              <w:t>1</w:t>
            </w:r>
            <w:r w:rsidR="00E9161C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Школьный и муниципальный туры</w:t>
            </w:r>
          </w:p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  <w:lang w:val="en-US"/>
              </w:rPr>
              <w:t>VII</w:t>
            </w:r>
            <w:r w:rsidRPr="003C6945">
              <w:rPr>
                <w:rFonts w:ascii="Times New Roman" w:hAnsi="Times New Roman"/>
              </w:rPr>
              <w:t xml:space="preserve">  Всероссийской  интеллектуальной олимпиады «Ученик  </w:t>
            </w:r>
            <w:r w:rsidRPr="003C6945">
              <w:rPr>
                <w:rFonts w:ascii="Times New Roman" w:hAnsi="Times New Roman"/>
                <w:lang w:val="en-US"/>
              </w:rPr>
              <w:t>XXI</w:t>
            </w:r>
            <w:r w:rsidRPr="003C6945">
              <w:rPr>
                <w:rFonts w:ascii="Times New Roman" w:hAnsi="Times New Roman"/>
              </w:rPr>
              <w:t xml:space="preserve"> века: пробуем силы – проявляем способности»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МУ «Оргцентр» и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ОО города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и района</w:t>
            </w:r>
          </w:p>
        </w:tc>
      </w:tr>
      <w:tr w:rsidR="0009657C" w:rsidRPr="003C6945" w:rsidTr="009E17E0">
        <w:trPr>
          <w:trHeight w:val="21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E916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  <w:r w:rsidR="00D42C58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23087C" w:rsidP="00C8224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Веб-квест «Вольск в годы революции 1917 года» для обучающихся 8-10 классов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2308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Серяева Н.А.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2308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«Гимназия»</w:t>
            </w:r>
          </w:p>
        </w:tc>
      </w:tr>
      <w:tr w:rsidR="0009657C" w:rsidRPr="003C6945" w:rsidTr="009E17E0">
        <w:trPr>
          <w:trHeight w:val="5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D42C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  <w:r w:rsidR="00D42C58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C6945">
              <w:rPr>
                <w:rFonts w:ascii="Times New Roman" w:hAnsi="Times New Roman"/>
                <w:bCs/>
                <w:color w:val="000000"/>
              </w:rPr>
              <w:t>Муниципальный тур регионального конкурса  «Учитель года- 2018»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color w:val="969696"/>
              </w:rPr>
              <w:t>янв</w:t>
            </w:r>
            <w:r w:rsidRPr="003C6945">
              <w:rPr>
                <w:rFonts w:ascii="Times New Roman" w:hAnsi="Times New Roman"/>
                <w:b/>
                <w:color w:val="BFBFBF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МУ «Оргцентр» и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ОО города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и района</w:t>
            </w:r>
          </w:p>
        </w:tc>
      </w:tr>
      <w:tr w:rsidR="0009657C" w:rsidRPr="003C6945" w:rsidTr="009E17E0">
        <w:trPr>
          <w:trHeight w:val="5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D42C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  <w:r w:rsidR="00D42C58">
              <w:rPr>
                <w:rFonts w:ascii="Times New Roman" w:hAnsi="Times New Roman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C6945">
              <w:rPr>
                <w:rFonts w:ascii="Times New Roman" w:hAnsi="Times New Roman"/>
                <w:bCs/>
                <w:color w:val="000000"/>
              </w:rPr>
              <w:t>Муниципальный этап Всероссийского конкурса «За нравственный подвиг учителя!»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</w:p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янв</w:t>
            </w:r>
          </w:p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МУ «Оргцентр» и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ОО города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и района</w:t>
            </w:r>
          </w:p>
        </w:tc>
      </w:tr>
      <w:tr w:rsidR="0009657C" w:rsidRPr="003C6945" w:rsidTr="009E17E0">
        <w:trPr>
          <w:trHeight w:val="27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D42C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  <w:r w:rsidR="00D42C58">
              <w:rPr>
                <w:rFonts w:ascii="Times New Roman" w:hAnsi="Times New Roman"/>
              </w:rPr>
              <w:t>5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4E46A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Викторина для обучающихся 8-11 классов «</w:t>
            </w:r>
            <w:r w:rsidR="004E46A2">
              <w:rPr>
                <w:rFonts w:ascii="Times New Roman" w:hAnsi="Times New Roman"/>
              </w:rPr>
              <w:t>Энциклопедия безопасности</w:t>
            </w:r>
            <w:r w:rsidRPr="003C6945">
              <w:rPr>
                <w:rFonts w:ascii="Times New Roman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  <w:b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ind w:right="-149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Данилин А.А. </w:t>
            </w:r>
            <w:r w:rsidRPr="003C6945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3C6945" w:rsidTr="009E17E0">
        <w:trPr>
          <w:trHeight w:val="277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D42C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  <w:r w:rsidR="00D42C58">
              <w:rPr>
                <w:rFonts w:ascii="Times New Roman" w:hAnsi="Times New Roman"/>
              </w:rPr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Интеллектуальная игра для обучающихся «Умники и умницы» (9-11 класс)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3C6945">
              <w:rPr>
                <w:rFonts w:ascii="Times New Roman" w:hAnsi="Times New Roman"/>
                <w:b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Чумакова И.В.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МОУ «СОШ </w:t>
            </w:r>
          </w:p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№ 6»</w:t>
            </w:r>
          </w:p>
        </w:tc>
      </w:tr>
      <w:tr w:rsidR="0009657C" w:rsidRPr="003C6945" w:rsidTr="009E17E0">
        <w:trPr>
          <w:trHeight w:val="913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D42C58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  <w:r w:rsidR="00D42C58">
              <w:rPr>
                <w:rFonts w:ascii="Times New Roman" w:hAnsi="Times New Roman"/>
              </w:rPr>
              <w:t>7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Муниципальная игра по географии для обучающихся 8-9 классов «Что? Где? Когда?»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C6945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Гаврилюк Е.Г.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3C6945" w:rsidTr="009E17E0">
        <w:trPr>
          <w:trHeight w:val="87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D42C58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  <w:r w:rsidR="00D42C58">
              <w:rPr>
                <w:rFonts w:ascii="Times New Roman" w:hAnsi="Times New Roman"/>
              </w:rPr>
              <w:t>8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C6945">
              <w:rPr>
                <w:rFonts w:ascii="Times New Roman" w:hAnsi="Times New Roman"/>
                <w:bCs/>
                <w:color w:val="000000"/>
              </w:rPr>
              <w:t>Муниципальная олимпиада для обучающихся 3-х классов по математике.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МОУ «Лицей»</w:t>
            </w:r>
          </w:p>
        </w:tc>
      </w:tr>
      <w:tr w:rsidR="0009657C" w:rsidRPr="003C6945" w:rsidTr="001A1773">
        <w:trPr>
          <w:trHeight w:val="154"/>
        </w:trPr>
        <w:tc>
          <w:tcPr>
            <w:tcW w:w="16410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3C6945" w:rsidRDefault="00165B98" w:rsidP="0009657C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09657C" w:rsidRPr="003C6945">
              <w:rPr>
                <w:rFonts w:ascii="Times New Roman" w:hAnsi="Times New Roman"/>
                <w:b/>
                <w:lang w:val="en-US"/>
              </w:rPr>
              <w:t>.</w:t>
            </w:r>
            <w:r w:rsidR="0009657C" w:rsidRPr="003C6945">
              <w:rPr>
                <w:rFonts w:ascii="Times New Roman" w:hAnsi="Times New Roman"/>
                <w:b/>
              </w:rPr>
              <w:t>2. Регионального уровня</w:t>
            </w:r>
          </w:p>
        </w:tc>
      </w:tr>
      <w:tr w:rsidR="0009657C" w:rsidRPr="003C6945" w:rsidTr="009E17E0">
        <w:trPr>
          <w:gridAfter w:val="3"/>
          <w:wAfter w:w="51" w:type="dxa"/>
          <w:trHeight w:val="7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Региональный этап  заочного конкурса детского творчества «Возраст делу не помеха!»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color w:val="7F7F7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МУ «Оргцентр» и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ОО города </w:t>
            </w:r>
          </w:p>
          <w:p w:rsidR="0009657C" w:rsidRPr="003C6945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lastRenderedPageBreak/>
              <w:t>и района</w:t>
            </w:r>
          </w:p>
        </w:tc>
      </w:tr>
      <w:tr w:rsidR="0009657C" w:rsidRPr="003C6945" w:rsidTr="009E17E0">
        <w:trPr>
          <w:gridAfter w:val="3"/>
          <w:wAfter w:w="51" w:type="dxa"/>
          <w:trHeight w:val="8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D42C58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Для обучающихся 7-11 классов в региональном конкурсе презентаций «Математика в моей жизни»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Бармина Н.Г.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ГАУ ДПО «СОИРО»</w:t>
            </w:r>
          </w:p>
        </w:tc>
      </w:tr>
      <w:tr w:rsidR="0009657C" w:rsidRPr="003C6945" w:rsidTr="009E17E0">
        <w:trPr>
          <w:gridAfter w:val="3"/>
          <w:wAfter w:w="51" w:type="dxa"/>
          <w:trHeight w:val="64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D42C58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 xml:space="preserve">Региональный интеллектуально-личностный марафон «Твои возможности»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ГАУ ДПО «СОИРО»</w:t>
            </w:r>
          </w:p>
        </w:tc>
      </w:tr>
      <w:tr w:rsidR="0009657C" w:rsidRPr="003C6945" w:rsidTr="009E17E0">
        <w:trPr>
          <w:gridAfter w:val="3"/>
          <w:wAfter w:w="51" w:type="dxa"/>
          <w:trHeight w:val="48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D42C58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Региональный тур Всероссийского интеллектуального конкурса учеников-занковцев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C6945">
              <w:rPr>
                <w:rFonts w:ascii="Times New Roman" w:hAnsi="Times New Roman"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март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апр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ГАУ ДПО «СОИРО»</w:t>
            </w:r>
          </w:p>
        </w:tc>
      </w:tr>
      <w:tr w:rsidR="0009657C" w:rsidRPr="003C6945" w:rsidTr="009E17E0">
        <w:trPr>
          <w:gridAfter w:val="3"/>
          <w:wAfter w:w="51" w:type="dxa"/>
          <w:trHeight w:val="6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D42C58" w:rsidP="0009657C">
            <w:pPr>
              <w:spacing w:after="0" w:line="240" w:lineRule="auto"/>
              <w:ind w:left="-142" w:righ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Региональный  тур</w:t>
            </w:r>
          </w:p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  <w:lang w:val="en-US"/>
              </w:rPr>
              <w:t>V</w:t>
            </w:r>
            <w:r w:rsidRPr="003C6945">
              <w:rPr>
                <w:rFonts w:ascii="Times New Roman" w:hAnsi="Times New Roman"/>
              </w:rPr>
              <w:t xml:space="preserve"> Всероссийской  интеллектуальной олимпиады «Ученик  </w:t>
            </w:r>
            <w:r w:rsidRPr="003C6945">
              <w:rPr>
                <w:rFonts w:ascii="Times New Roman" w:hAnsi="Times New Roman"/>
                <w:lang w:val="en-US"/>
              </w:rPr>
              <w:t>XXI</w:t>
            </w:r>
            <w:r w:rsidRPr="003C6945">
              <w:rPr>
                <w:rFonts w:ascii="Times New Roman" w:hAnsi="Times New Roman"/>
              </w:rPr>
              <w:t xml:space="preserve"> века: пробуем силы – проявляем способности»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C6945">
              <w:rPr>
                <w:rFonts w:ascii="Times New Roman" w:hAnsi="Times New Roman"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Юрасова Л.В.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ГАУ ДПО «СОИРО»</w:t>
            </w:r>
          </w:p>
        </w:tc>
      </w:tr>
      <w:tr w:rsidR="0009657C" w:rsidRPr="003C6945" w:rsidTr="009E17E0">
        <w:trPr>
          <w:gridAfter w:val="3"/>
          <w:wAfter w:w="51" w:type="dxa"/>
          <w:trHeight w:val="50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D42C58" w:rsidP="0009657C">
            <w:pPr>
              <w:tabs>
                <w:tab w:val="left" w:pos="142"/>
              </w:tabs>
              <w:spacing w:after="0" w:line="240" w:lineRule="auto"/>
              <w:ind w:left="-142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Региональный этап Всероссийского конкурса «За нравственный подвиг учителя!»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C6945">
              <w:rPr>
                <w:rFonts w:ascii="Times New Roman" w:hAnsi="Times New Roman"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Ефремова О.А.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ГАУ ДПО «СОИРО»</w:t>
            </w:r>
          </w:p>
        </w:tc>
      </w:tr>
      <w:tr w:rsidR="0009657C" w:rsidRPr="003C6945" w:rsidTr="009E17E0">
        <w:trPr>
          <w:gridAfter w:val="3"/>
          <w:wAfter w:w="51" w:type="dxa"/>
          <w:trHeight w:val="5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D42C58" w:rsidP="0009657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Региональный этап Всероссийского конкурса «Учитель года- 2018»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C6945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C6945">
              <w:rPr>
                <w:rFonts w:ascii="Times New Roman" w:hAnsi="Times New Roman"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BFBFBF"/>
              </w:rPr>
            </w:pPr>
            <w:r w:rsidRPr="003C6945">
              <w:rPr>
                <w:rFonts w:ascii="Times New Roman" w:hAnsi="Times New Roman"/>
                <w:b/>
                <w:color w:val="BFBFBF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3C6945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июнь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7F7F7F"/>
              </w:rPr>
            </w:pPr>
            <w:r w:rsidRPr="003C6945">
              <w:rPr>
                <w:rFonts w:ascii="Times New Roman" w:hAnsi="Times New Roman"/>
                <w:color w:val="7F7F7F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Говорова Е.Н.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C6945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C6945">
              <w:rPr>
                <w:rFonts w:ascii="Times New Roman" w:hAnsi="Times New Roman"/>
              </w:rPr>
              <w:t>ГАУ ДПО «СОИРО»</w:t>
            </w:r>
          </w:p>
        </w:tc>
      </w:tr>
      <w:tr w:rsidR="0009657C" w:rsidRPr="00585B3A" w:rsidTr="002F6461">
        <w:trPr>
          <w:trHeight w:val="214"/>
        </w:trPr>
        <w:tc>
          <w:tcPr>
            <w:tcW w:w="16410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585B3A" w:rsidRDefault="00165B98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  <w:b/>
                <w:lang w:val="en-US"/>
              </w:rPr>
              <w:t>VII</w:t>
            </w:r>
            <w:r w:rsidR="0009657C" w:rsidRPr="00585B3A">
              <w:rPr>
                <w:rFonts w:ascii="Times New Roman" w:hAnsi="Times New Roman"/>
                <w:b/>
              </w:rPr>
              <w:t>.  Школа молодого педагога «Перспектива»</w:t>
            </w:r>
          </w:p>
        </w:tc>
      </w:tr>
      <w:tr w:rsidR="0009657C" w:rsidRPr="00585B3A" w:rsidTr="009E17E0">
        <w:trPr>
          <w:trHeight w:val="21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240" w:lineRule="auto"/>
              <w:ind w:left="360" w:hanging="252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Обновление базы данных молодых педагогов образовательных учреждений.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585B3A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5B3A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585B3A" w:rsidTr="009E17E0">
        <w:trPr>
          <w:trHeight w:val="6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ind w:left="360" w:hanging="252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Закрепление учителя - наставника за молодым специалистом.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585B3A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5B3A" w:rsidRDefault="0009657C" w:rsidP="0009657C">
            <w:pPr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ОУ города и района</w:t>
            </w:r>
          </w:p>
        </w:tc>
      </w:tr>
      <w:tr w:rsidR="0009657C" w:rsidRPr="00585B3A" w:rsidTr="009E17E0">
        <w:trPr>
          <w:trHeight w:val="6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ind w:left="360" w:hanging="252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Заочный конкурс – эссе «Быть педагогом значит…»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85B3A">
              <w:rPr>
                <w:rFonts w:ascii="Times New Roman" w:hAnsi="Times New Roman"/>
                <w:b/>
                <w:color w:val="000000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5B3A" w:rsidRDefault="0009657C" w:rsidP="0009657C">
            <w:pPr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585B3A" w:rsidTr="009E17E0">
        <w:trPr>
          <w:trHeight w:val="21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240" w:lineRule="auto"/>
              <w:ind w:left="360" w:hanging="252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 xml:space="preserve">Муниципальный </w:t>
            </w:r>
            <w:r w:rsidR="00585B3A" w:rsidRPr="00585B3A">
              <w:rPr>
                <w:rFonts w:ascii="Times New Roman" w:hAnsi="Times New Roman"/>
              </w:rPr>
              <w:t xml:space="preserve">этап регионального </w:t>
            </w:r>
            <w:r w:rsidRPr="00585B3A">
              <w:rPr>
                <w:rFonts w:ascii="Times New Roman" w:hAnsi="Times New Roman"/>
              </w:rPr>
              <w:t>конкурс</w:t>
            </w:r>
            <w:r w:rsidR="00585B3A" w:rsidRPr="00585B3A">
              <w:rPr>
                <w:rFonts w:ascii="Times New Roman" w:hAnsi="Times New Roman"/>
              </w:rPr>
              <w:t>а</w:t>
            </w:r>
            <w:r w:rsidRPr="00585B3A">
              <w:rPr>
                <w:rFonts w:ascii="Times New Roman" w:hAnsi="Times New Roman"/>
              </w:rPr>
              <w:t xml:space="preserve"> для молодых педагогов «Педагогический дебют»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585B3A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5B3A" w:rsidRDefault="0009657C" w:rsidP="0009657C">
            <w:pPr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bCs/>
              </w:rPr>
            </w:pPr>
            <w:r w:rsidRPr="00585B3A">
              <w:rPr>
                <w:rFonts w:ascii="Times New Roman" w:hAnsi="Times New Roman"/>
                <w:bCs/>
              </w:rPr>
              <w:t>МУ «Оргцентр</w:t>
            </w:r>
          </w:p>
        </w:tc>
      </w:tr>
      <w:tr w:rsidR="0009657C" w:rsidRPr="00585B3A" w:rsidTr="009E17E0">
        <w:trPr>
          <w:trHeight w:val="21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240" w:lineRule="auto"/>
              <w:ind w:left="360" w:hanging="252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5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Организация участия молодых педагогов в региональном   фестивале  «Созвездие молодых талантов»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585B3A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5B3A" w:rsidRDefault="0009657C" w:rsidP="0009657C">
            <w:pPr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Кафедра педагогики ГАОУ ДПО «СОИРО»</w:t>
            </w:r>
          </w:p>
        </w:tc>
      </w:tr>
      <w:tr w:rsidR="0009657C" w:rsidRPr="00585B3A" w:rsidTr="009E17E0">
        <w:trPr>
          <w:trHeight w:val="21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240" w:lineRule="auto"/>
              <w:ind w:left="360" w:hanging="252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Индивидуальные консультации для  молодых специалистов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585B3A">
              <w:rPr>
                <w:rFonts w:ascii="Times New Roman" w:hAnsi="Times New Roman"/>
                <w:b/>
              </w:rPr>
              <w:t>в течение года по мере необходимости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5B3A" w:rsidRDefault="0009657C" w:rsidP="0009657C">
            <w:pPr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bCs/>
              </w:rPr>
            </w:pPr>
            <w:r w:rsidRPr="00585B3A">
              <w:rPr>
                <w:rFonts w:ascii="Times New Roman" w:hAnsi="Times New Roman"/>
                <w:bCs/>
              </w:rPr>
              <w:t>ОУ ВМР,</w:t>
            </w:r>
          </w:p>
          <w:p w:rsidR="0009657C" w:rsidRPr="00585B3A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bCs/>
              </w:rPr>
            </w:pPr>
            <w:r w:rsidRPr="00585B3A">
              <w:rPr>
                <w:rFonts w:ascii="Times New Roman" w:hAnsi="Times New Roman"/>
                <w:bCs/>
              </w:rPr>
              <w:t>МУ «Оргцентр»</w:t>
            </w:r>
          </w:p>
        </w:tc>
      </w:tr>
      <w:tr w:rsidR="0009657C" w:rsidRPr="00CA4438" w:rsidTr="009E17E0">
        <w:trPr>
          <w:trHeight w:val="21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240" w:lineRule="auto"/>
              <w:ind w:left="360" w:hanging="252"/>
              <w:contextualSpacing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7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Участие молодых педагогов в методической работе в межкурсовой период.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585B3A">
              <w:rPr>
                <w:rFonts w:ascii="Times New Roman" w:hAnsi="Times New Roman"/>
                <w:b/>
              </w:rPr>
              <w:t xml:space="preserve">в течение учебного года по плану работы РМО, творческих групп </w:t>
            </w:r>
          </w:p>
          <w:p w:rsidR="0009657C" w:rsidRPr="00585B3A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585B3A" w:rsidRDefault="0009657C" w:rsidP="0009657C">
            <w:pPr>
              <w:rPr>
                <w:rFonts w:ascii="Times New Roman" w:hAnsi="Times New Roman"/>
              </w:rPr>
            </w:pPr>
            <w:r w:rsidRPr="00585B3A">
              <w:rPr>
                <w:rFonts w:ascii="Times New Roman" w:hAnsi="Times New Roman"/>
              </w:rPr>
              <w:t>Евграфова Л.А.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585B3A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bCs/>
              </w:rPr>
            </w:pPr>
            <w:r w:rsidRPr="00585B3A">
              <w:rPr>
                <w:rFonts w:ascii="Times New Roman" w:hAnsi="Times New Roman"/>
                <w:bCs/>
              </w:rPr>
              <w:t>МУ «Оргцентр»,            ОУ ВМР</w:t>
            </w:r>
          </w:p>
        </w:tc>
      </w:tr>
      <w:tr w:rsidR="0009657C" w:rsidRPr="00CA4438" w:rsidTr="002F6461">
        <w:trPr>
          <w:trHeight w:val="263"/>
        </w:trPr>
        <w:tc>
          <w:tcPr>
            <w:tcW w:w="16410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AF4A36" w:rsidRDefault="00165B98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VIII</w:t>
            </w:r>
            <w:r w:rsidR="0009657C" w:rsidRPr="00AF4A36">
              <w:rPr>
                <w:rFonts w:ascii="Times New Roman" w:hAnsi="Times New Roman"/>
                <w:b/>
              </w:rPr>
              <w:t xml:space="preserve">. РМО школьных психологов 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Формирование банка данных педагогов-психологов  ВМР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Проведение в школах психологического мониторинга адаптпции первоклассников к школьному обучению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392463">
              <w:rPr>
                <w:rFonts w:ascii="Times New Roman" w:hAnsi="Times New Roman"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7C" w:rsidRPr="00392463" w:rsidRDefault="0009657C" w:rsidP="000965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Анкетирование обучающихся 7-х – 11-х классов «Отношение учащихся к употреблению ПАВ»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с</w:t>
            </w:r>
            <w:r w:rsidRPr="00392463">
              <w:rPr>
                <w:rFonts w:ascii="Times New Roman" w:hAnsi="Times New Roman"/>
                <w:b/>
                <w:shd w:val="clear" w:color="auto" w:fill="C6D9F1"/>
              </w:rPr>
              <w:t>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A6A6A6"/>
              </w:rPr>
            </w:pPr>
            <w:r w:rsidRPr="00392463">
              <w:rPr>
                <w:rFonts w:ascii="Times New Roman" w:hAnsi="Times New Roman"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 xml:space="preserve">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 xml:space="preserve">Анкетирование учащихся 9,11 классов «Психологическая готовность выпускников к сдаче ЕГЭ и ОГЭ»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92463">
              <w:rPr>
                <w:rFonts w:ascii="Times New Roman" w:hAnsi="Times New Roman"/>
                <w:b/>
                <w:color w:val="000000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7C" w:rsidRPr="00392463" w:rsidRDefault="0009657C" w:rsidP="0009657C">
            <w:pPr>
              <w:spacing w:after="0"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5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 xml:space="preserve">Региональный мониторинг </w:t>
            </w:r>
            <w:r w:rsidRPr="00392463">
              <w:rPr>
                <w:rFonts w:ascii="Times New Roman" w:hAnsi="Times New Roman"/>
              </w:rPr>
              <w:lastRenderedPageBreak/>
              <w:t xml:space="preserve">по формированию ключевых компетенций </w:t>
            </w:r>
            <w:r>
              <w:rPr>
                <w:rFonts w:ascii="Times New Roman" w:hAnsi="Times New Roman"/>
              </w:rPr>
              <w:t xml:space="preserve">обучающихся </w:t>
            </w:r>
          </w:p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( 4,9,11 кл)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92463">
              <w:rPr>
                <w:rFonts w:ascii="Times New Roman" w:hAnsi="Times New Roman"/>
                <w:b/>
                <w:color w:val="000000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Педагоги-</w:t>
            </w:r>
            <w:r w:rsidRPr="00392463">
              <w:rPr>
                <w:rFonts w:ascii="Times New Roman" w:hAnsi="Times New Roman"/>
              </w:rPr>
              <w:lastRenderedPageBreak/>
              <w:t>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lastRenderedPageBreak/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Семинар- практикум «ПМПк в школе. Организация, документация, планирование»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92463">
              <w:rPr>
                <w:rFonts w:ascii="Times New Roman" w:hAnsi="Times New Roman"/>
                <w:b/>
                <w:color w:val="000000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Анкетирование обучающихся 7-11 классов «Отношение учащихся  к толерантности и экстремизму»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392463">
              <w:rPr>
                <w:rFonts w:ascii="Times New Roman" w:hAnsi="Times New Roman"/>
                <w:b/>
                <w:color w:val="BFBFBF" w:themeColor="background1" w:themeShade="BF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8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Анкетирование обучающихся 1-х – 11-х классов «Выявление жестокого обращения с обучающимися со стороны родителей»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Е.А..,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 xml:space="preserve">Анкетирование обучающихся 3-х – 4-х классов «Выявление признаков ранней безнадзорности и степени участия родителей в воспитании и обучении детей».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Е.А..,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Дистанционный семинар для педагогов –психологов ОУ: «Работа психолога с детьми девиантного поведения: формы и методы»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Е.А..,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sz w:val="24"/>
                <w:szCs w:val="24"/>
              </w:rPr>
              <w:t>Семинар «ППС предпрофильного сопровождения и профориентации»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392463" w:rsidTr="009E17E0">
        <w:trPr>
          <w:trHeight w:val="10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Анкетирование обучающихся 7—х -11-х классов «Методика ТиД» (тревожность и депрессия)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392463" w:rsidTr="009E17E0">
        <w:trPr>
          <w:trHeight w:val="140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Круглый стол «Роль школьного психолога в работе по профилактики правонарушений подростков»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92463"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392463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Психологическая олимпиада для обучающихся ОУ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 xml:space="preserve">МОУ «СОШ </w:t>
            </w:r>
          </w:p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№ 11»</w:t>
            </w:r>
          </w:p>
        </w:tc>
      </w:tr>
      <w:tr w:rsidR="0009657C" w:rsidRPr="00392463" w:rsidTr="009E17E0">
        <w:trPr>
          <w:trHeight w:val="546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Региональный мониторинг по формированию ключевых компетенций (4,9 11 кл)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BFBFBF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92463">
              <w:rPr>
                <w:rFonts w:ascii="Times New Roman" w:hAnsi="Times New Roman"/>
                <w:b/>
                <w:color w:val="000000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ОУ ВМР</w:t>
            </w:r>
          </w:p>
        </w:tc>
      </w:tr>
      <w:tr w:rsidR="0009657C" w:rsidRPr="00392463" w:rsidTr="009E17E0">
        <w:trPr>
          <w:trHeight w:val="868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DA57CD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Совещание по итогам работы за 201</w:t>
            </w:r>
            <w:r w:rsidR="00DA57CD">
              <w:rPr>
                <w:rFonts w:ascii="Times New Roman" w:hAnsi="Times New Roman"/>
              </w:rPr>
              <w:t>7</w:t>
            </w:r>
            <w:r w:rsidRPr="00392463">
              <w:rPr>
                <w:rFonts w:ascii="Times New Roman" w:hAnsi="Times New Roman"/>
              </w:rPr>
              <w:t>-201</w:t>
            </w:r>
            <w:r w:rsidR="00DA57CD">
              <w:rPr>
                <w:rFonts w:ascii="Times New Roman" w:hAnsi="Times New Roman"/>
              </w:rPr>
              <w:t>8</w:t>
            </w:r>
            <w:r w:rsidRPr="00392463">
              <w:rPr>
                <w:rFonts w:ascii="Times New Roman" w:hAnsi="Times New Roman"/>
              </w:rPr>
              <w:t xml:space="preserve"> учебный год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</w:rPr>
              <w:t>ма</w:t>
            </w:r>
            <w:r w:rsidRPr="00392463">
              <w:rPr>
                <w:rFonts w:ascii="Times New Roman" w:hAnsi="Times New Roman"/>
                <w:b/>
                <w:shd w:val="clear" w:color="auto" w:fill="B8CCE4" w:themeFill="accent1" w:themeFillTint="66"/>
              </w:rPr>
              <w:t>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Е.А.,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CA4438" w:rsidTr="009E17E0">
        <w:trPr>
          <w:trHeight w:val="241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392463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Панорама лучших профессиональных достижений педагогов-психологов «Психологический вернисаж»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392463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392463" w:rsidRDefault="0009657C" w:rsidP="0009657C">
            <w:pPr>
              <w:spacing w:after="0" w:line="24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392463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Степанцова Е.А.., Педагоги-психологи ОУ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392463" w:rsidRDefault="0009657C" w:rsidP="0009657C">
            <w:pPr>
              <w:spacing w:after="0" w:line="240" w:lineRule="atLeast"/>
              <w:jc w:val="left"/>
              <w:rPr>
                <w:rFonts w:ascii="Times New Roman" w:hAnsi="Times New Roman"/>
              </w:rPr>
            </w:pPr>
            <w:r w:rsidRPr="00392463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8851C6" w:rsidTr="002F6461">
        <w:trPr>
          <w:trHeight w:val="274"/>
        </w:trPr>
        <w:tc>
          <w:tcPr>
            <w:tcW w:w="16410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8851C6" w:rsidRDefault="00165B98" w:rsidP="00096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C6">
              <w:rPr>
                <w:rFonts w:ascii="Times New Roman" w:hAnsi="Times New Roman"/>
                <w:b/>
                <w:lang w:val="en-US"/>
              </w:rPr>
              <w:t>IX</w:t>
            </w:r>
            <w:r w:rsidR="0009657C" w:rsidRPr="008851C6">
              <w:rPr>
                <w:rFonts w:ascii="Times New Roman" w:hAnsi="Times New Roman"/>
                <w:b/>
              </w:rPr>
              <w:t xml:space="preserve">. </w:t>
            </w:r>
            <w:r w:rsidR="0009657C" w:rsidRPr="008851C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9657C" w:rsidRPr="008851C6">
              <w:rPr>
                <w:rFonts w:ascii="Times New Roman" w:hAnsi="Times New Roman"/>
                <w:b/>
              </w:rPr>
              <w:t>Методический совет</w:t>
            </w:r>
          </w:p>
        </w:tc>
      </w:tr>
      <w:tr w:rsidR="0009657C" w:rsidRPr="00CA4438" w:rsidTr="009E17E0">
        <w:trPr>
          <w:trHeight w:val="242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</w:rPr>
              <w:t>1.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8851C6" w:rsidRDefault="0009657C" w:rsidP="008851C6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</w:rPr>
              <w:t>Методический совет для заместителей директоров по УВР, руководителей РМО «</w:t>
            </w:r>
            <w:r w:rsidR="008851C6" w:rsidRPr="008851C6">
              <w:rPr>
                <w:rFonts w:ascii="Times New Roman" w:hAnsi="Times New Roman"/>
              </w:rPr>
              <w:t>Подготовка образовательной организации к переходу на ФГОС СОО: управленческий аспект»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8851C6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8851C6">
              <w:rPr>
                <w:rFonts w:ascii="Times New Roman" w:hAnsi="Times New Roman"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/>
              </w:rPr>
            </w:pPr>
            <w:r w:rsidRPr="008851C6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8851C6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BFBFBF"/>
              </w:rPr>
            </w:pPr>
            <w:r w:rsidRPr="008851C6">
              <w:rPr>
                <w:rFonts w:ascii="Times New Roman" w:hAnsi="Times New Roman"/>
                <w:color w:val="BFBFBF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8851C6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BFBFBF"/>
              </w:rPr>
            </w:pPr>
            <w:r w:rsidRPr="008851C6">
              <w:rPr>
                <w:rFonts w:ascii="Times New Roman" w:hAnsi="Times New Roman"/>
                <w:color w:val="BFBFBF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8851C6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8851C6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8851C6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bCs/>
              </w:rPr>
            </w:pPr>
            <w:r w:rsidRPr="008851C6">
              <w:rPr>
                <w:rFonts w:ascii="Times New Roman" w:hAnsi="Times New Roman"/>
                <w:bCs/>
              </w:rPr>
              <w:t>Захарова А.В.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8851C6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</w:rPr>
              <w:t>ЦДО «Радуга»</w:t>
            </w:r>
          </w:p>
        </w:tc>
      </w:tr>
      <w:tr w:rsidR="0009657C" w:rsidRPr="00CA4438" w:rsidTr="009E17E0">
        <w:trPr>
          <w:trHeight w:val="42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A57CD" w:rsidRDefault="0009657C" w:rsidP="00096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</w:rPr>
              <w:t>2.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A57CD" w:rsidRDefault="0009657C" w:rsidP="008851C6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Cs/>
              </w:rPr>
            </w:pPr>
            <w:r w:rsidRPr="00DA57CD">
              <w:rPr>
                <w:rFonts w:ascii="Times New Roman" w:hAnsi="Times New Roman"/>
              </w:rPr>
              <w:t>Методический совет для заместителей директоров по УВР, руководителей РМО «</w:t>
            </w:r>
            <w:r w:rsidR="00DA57CD" w:rsidRPr="00DA57CD">
              <w:rPr>
                <w:rFonts w:ascii="Times New Roman" w:hAnsi="Times New Roman"/>
              </w:rPr>
              <w:t xml:space="preserve">Комплектование учебных </w:t>
            </w:r>
            <w:r w:rsidR="00DA57CD" w:rsidRPr="00DA57CD">
              <w:rPr>
                <w:rFonts w:ascii="Times New Roman" w:hAnsi="Times New Roman"/>
              </w:rPr>
              <w:lastRenderedPageBreak/>
              <w:t>библиотечных фондов общеобразовательных учреждений ВМР на 2018-2019 учебный год</w:t>
            </w:r>
            <w:r w:rsidRPr="00DA57CD">
              <w:rPr>
                <w:rFonts w:ascii="Times New Roman" w:hAnsi="Times New Roman"/>
              </w:rPr>
              <w:t>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  <w:color w:val="96969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DA57CD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DA57CD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DA57CD">
              <w:rPr>
                <w:rFonts w:ascii="Times New Roman" w:hAnsi="Times New Roman"/>
                <w:b/>
                <w:color w:val="BFBFBF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DA57CD">
              <w:rPr>
                <w:rFonts w:ascii="Times New Roman" w:hAnsi="Times New Roman"/>
                <w:b/>
                <w:color w:val="BFBFBF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A57CD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DA57CD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A57CD" w:rsidRDefault="0009657C" w:rsidP="0009657C">
            <w:pPr>
              <w:spacing w:after="0" w:line="0" w:lineRule="atLeast"/>
              <w:jc w:val="left"/>
              <w:rPr>
                <w:rFonts w:ascii="Times New Roman" w:hAnsi="Times New Roman"/>
                <w:bCs/>
              </w:rPr>
            </w:pPr>
            <w:r w:rsidRPr="00DA57CD">
              <w:rPr>
                <w:rFonts w:ascii="Times New Roman" w:hAnsi="Times New Roman"/>
                <w:bCs/>
              </w:rPr>
              <w:t>Захарова А.В.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A57CD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DA57CD">
              <w:rPr>
                <w:rFonts w:ascii="Times New Roman" w:hAnsi="Times New Roman"/>
              </w:rPr>
              <w:t>ЦДО «Радуга»</w:t>
            </w:r>
          </w:p>
        </w:tc>
      </w:tr>
      <w:tr w:rsidR="0009657C" w:rsidRPr="00204EF7" w:rsidTr="009B6D68">
        <w:trPr>
          <w:trHeight w:val="265"/>
        </w:trPr>
        <w:tc>
          <w:tcPr>
            <w:tcW w:w="16410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9657C" w:rsidRPr="00204EF7" w:rsidRDefault="0009657C" w:rsidP="0016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b/>
                <w:lang w:val="en-US"/>
              </w:rPr>
              <w:lastRenderedPageBreak/>
              <w:t>X</w:t>
            </w:r>
            <w:r w:rsidRPr="00204EF7">
              <w:rPr>
                <w:rFonts w:ascii="Times New Roman" w:hAnsi="Times New Roman"/>
                <w:b/>
              </w:rPr>
              <w:t>. Школа учителя года</w:t>
            </w:r>
          </w:p>
        </w:tc>
      </w:tr>
      <w:tr w:rsidR="0009657C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09657C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09657C" w:rsidP="0009657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Заседание «Порядок проведения муниципального этапа  конкурса «Учитель года – 2018». Алгоритм подготовки конкурсных материалов»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204EF7" w:rsidRDefault="0009657C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b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204EF7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204EF7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223FD9" w:rsidP="0009657C">
            <w:pPr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09657C" w:rsidP="0009657C">
            <w:pPr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ЦДО «Радуга»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Консультации по проведению школьного этапа муниципального конкурса «Учитель года-2018»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МУ «Оргцентр»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Мастер-класс  «Методическое объединение» и мастер-класс  как способ представления педагогического опыта»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b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204EF7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204EF7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ЦДО «Радуга»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223FD9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Практический семинар «Разработка и создание сайта педагога»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b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204EF7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204EF7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МОУ «Гимназия»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Практический семинар «Испытания конкурса «Учитель года» «Педагогический совет» и «Педагогический проект»: алгоритм подготовки, типичные ошибки»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BFBFBF"/>
              </w:rPr>
            </w:pPr>
            <w:r w:rsidRPr="00204EF7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A6A6A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A6A6A6"/>
              </w:rPr>
            </w:pPr>
            <w:r w:rsidRPr="00204EF7">
              <w:rPr>
                <w:rFonts w:ascii="Times New Roman" w:hAnsi="Times New Roman"/>
                <w:color w:val="A6A6A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ЦДО «Радуга»</w:t>
            </w:r>
          </w:p>
          <w:p w:rsidR="00223FD9" w:rsidRPr="00204EF7" w:rsidRDefault="00223FD9" w:rsidP="0009657C">
            <w:pPr>
              <w:rPr>
                <w:rFonts w:ascii="Times New Roman" w:hAnsi="Times New Roman"/>
              </w:rPr>
            </w:pPr>
          </w:p>
          <w:p w:rsidR="00223FD9" w:rsidRPr="00204EF7" w:rsidRDefault="00223FD9" w:rsidP="0009657C">
            <w:pPr>
              <w:rPr>
                <w:rFonts w:ascii="Times New Roman" w:hAnsi="Times New Roman"/>
              </w:rPr>
            </w:pP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 xml:space="preserve">Установочный семинар на тему: «Алгоритм подготовки </w:t>
            </w:r>
            <w:r w:rsidRPr="00204EF7">
              <w:rPr>
                <w:rFonts w:ascii="Times New Roman" w:hAnsi="Times New Roman"/>
              </w:rPr>
              <w:lastRenderedPageBreak/>
              <w:t>конкурсных материалов» в рамках подготовки к муниципальному конкурсу «Учитель года - 2018»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lastRenderedPageBreak/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 xml:space="preserve">Специалисты </w:t>
            </w:r>
            <w:r w:rsidRPr="00204EF7">
              <w:rPr>
                <w:rFonts w:ascii="Times New Roman" w:hAnsi="Times New Roman"/>
              </w:rPr>
              <w:lastRenderedPageBreak/>
              <w:t>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lastRenderedPageBreak/>
              <w:t>МУ «Оргцентр»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Заочный тур. Экспертиза методического портфолио участников конкурса «Учитель года – 2018»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МУ «Оргцентр»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  <w:lang w:val="en-US"/>
              </w:rPr>
              <w:t>I</w:t>
            </w:r>
            <w:r w:rsidRPr="00204EF7">
              <w:rPr>
                <w:rFonts w:ascii="Times New Roman" w:hAnsi="Times New Roman"/>
              </w:rPr>
              <w:t xml:space="preserve">  тур</w:t>
            </w:r>
            <w:r w:rsidRPr="00204EF7">
              <w:rPr>
                <w:rFonts w:ascii="Times New Roman" w:hAnsi="Times New Roman"/>
                <w:b/>
              </w:rPr>
              <w:t xml:space="preserve">  </w:t>
            </w:r>
            <w:r w:rsidRPr="00204EF7">
              <w:rPr>
                <w:rFonts w:ascii="Times New Roman" w:hAnsi="Times New Roman"/>
              </w:rPr>
              <w:t xml:space="preserve"> «Методический семинар» (очное представление педагогического опыта работы) в рамках   муниципального конкурса «Учитель года – 2018».     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сент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204EF7">
              <w:rPr>
                <w:rFonts w:ascii="Times New Roman" w:hAnsi="Times New Roman"/>
                <w:b/>
                <w:color w:val="A6A6A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МУ «Оргцентр»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lang w:val="en-US"/>
              </w:rPr>
              <w:t>II</w:t>
            </w:r>
            <w:r w:rsidRPr="00204EF7">
              <w:rPr>
                <w:rFonts w:ascii="Times New Roman" w:hAnsi="Times New Roman"/>
              </w:rPr>
              <w:t xml:space="preserve">  тур</w:t>
            </w:r>
            <w:r w:rsidRPr="00204EF7">
              <w:rPr>
                <w:rFonts w:ascii="Times New Roman" w:hAnsi="Times New Roman"/>
                <w:b/>
              </w:rPr>
              <w:t xml:space="preserve"> </w:t>
            </w:r>
            <w:r w:rsidRPr="00204EF7">
              <w:rPr>
                <w:rFonts w:ascii="Times New Roman" w:hAnsi="Times New Roman"/>
              </w:rPr>
              <w:t>(финал)</w:t>
            </w:r>
            <w:r w:rsidRPr="00204EF7">
              <w:rPr>
                <w:rFonts w:ascii="Times New Roman" w:hAnsi="Times New Roman"/>
                <w:b/>
              </w:rPr>
              <w:t xml:space="preserve"> </w:t>
            </w:r>
            <w:r w:rsidRPr="00204EF7">
              <w:rPr>
                <w:rFonts w:ascii="Times New Roman" w:hAnsi="Times New Roman"/>
              </w:rPr>
              <w:t xml:space="preserve"> Торжественное открытие конкурса «Учитель года -2018». 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МУ «Оргцентр»</w:t>
            </w:r>
          </w:p>
        </w:tc>
      </w:tr>
      <w:tr w:rsidR="00223FD9" w:rsidRPr="00204EF7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 xml:space="preserve">Суперфинал. Мастер-класс и торжественное закрытие муниципального конкурса </w:t>
            </w:r>
          </w:p>
          <w:p w:rsidR="00223FD9" w:rsidRPr="00204EF7" w:rsidRDefault="00223FD9" w:rsidP="0009657C">
            <w:pPr>
              <w:spacing w:after="0" w:line="0" w:lineRule="atLeast"/>
              <w:contextualSpacing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«Учитель года – 2018»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фев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апр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D9" w:rsidRPr="00204EF7" w:rsidRDefault="00223FD9" w:rsidP="0009657C">
            <w:pPr>
              <w:spacing w:after="0" w:line="0" w:lineRule="atLeast"/>
              <w:contextualSpacing/>
              <w:rPr>
                <w:rFonts w:ascii="Times New Roman" w:hAnsi="Times New Roman"/>
                <w:color w:val="969696"/>
              </w:rPr>
            </w:pPr>
            <w:r w:rsidRPr="00204EF7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>
            <w:r w:rsidRPr="00204EF7">
              <w:rPr>
                <w:rFonts w:ascii="Times New Roman" w:hAnsi="Times New Roman"/>
              </w:rPr>
              <w:t>Специалисты 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D9" w:rsidRPr="00204EF7" w:rsidRDefault="00223FD9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МУ «Оргцентр»</w:t>
            </w:r>
          </w:p>
        </w:tc>
      </w:tr>
      <w:tr w:rsidR="0009657C" w:rsidRPr="00CA4438" w:rsidTr="009E17E0">
        <w:trPr>
          <w:trHeight w:val="2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09657C" w:rsidP="0009657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09657C" w:rsidP="0009657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Консультации по проведению школьного этапа Всероссийского конкурса «Учитель года»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204EF7" w:rsidRDefault="0009657C" w:rsidP="0009657C">
            <w:pPr>
              <w:spacing w:after="0" w:line="0" w:lineRule="atLeast"/>
              <w:contextualSpacing/>
              <w:rPr>
                <w:rFonts w:ascii="Times New Roman" w:hAnsi="Times New Roman"/>
                <w:b/>
              </w:rPr>
            </w:pPr>
            <w:r w:rsidRPr="00204EF7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 xml:space="preserve">Специалисты </w:t>
            </w:r>
          </w:p>
          <w:p w:rsidR="0009657C" w:rsidRPr="00204EF7" w:rsidRDefault="0009657C" w:rsidP="0009657C">
            <w:pPr>
              <w:spacing w:after="0" w:line="240" w:lineRule="auto"/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204EF7" w:rsidRDefault="0009657C" w:rsidP="0009657C">
            <w:pPr>
              <w:rPr>
                <w:rFonts w:ascii="Times New Roman" w:hAnsi="Times New Roman"/>
              </w:rPr>
            </w:pPr>
            <w:r w:rsidRPr="00204EF7">
              <w:rPr>
                <w:rFonts w:ascii="Times New Roman" w:hAnsi="Times New Roman"/>
              </w:rPr>
              <w:t>ОУ ВМР</w:t>
            </w:r>
          </w:p>
        </w:tc>
      </w:tr>
      <w:tr w:rsidR="0009657C" w:rsidRPr="00DC5DEF" w:rsidTr="002F6461">
        <w:trPr>
          <w:trHeight w:val="267"/>
        </w:trPr>
        <w:tc>
          <w:tcPr>
            <w:tcW w:w="16410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9657C" w:rsidRPr="00DC5DEF" w:rsidRDefault="0009657C" w:rsidP="00165B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C5DEF">
              <w:rPr>
                <w:rFonts w:ascii="Times New Roman" w:hAnsi="Times New Roman"/>
                <w:b/>
                <w:lang w:val="en-US"/>
              </w:rPr>
              <w:t>XI</w:t>
            </w:r>
            <w:r w:rsidRPr="00DC5DEF">
              <w:rPr>
                <w:rFonts w:ascii="Times New Roman" w:hAnsi="Times New Roman"/>
                <w:b/>
              </w:rPr>
              <w:t>. Редакционно-издательская деятельность</w:t>
            </w:r>
          </w:p>
        </w:tc>
      </w:tr>
      <w:tr w:rsidR="0009657C" w:rsidRPr="00DC5DEF" w:rsidTr="009E17E0">
        <w:trPr>
          <w:trHeight w:val="4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>1.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C5DE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Cs/>
              </w:rPr>
            </w:pPr>
            <w:r w:rsidRPr="00DC5DEF">
              <w:rPr>
                <w:rFonts w:ascii="Times New Roman" w:hAnsi="Times New Roman"/>
                <w:bCs/>
              </w:rPr>
              <w:t xml:space="preserve">Публикация материалов по направлениям деятельности с СМИ, сети Интернет </w:t>
            </w:r>
          </w:p>
        </w:tc>
        <w:tc>
          <w:tcPr>
            <w:tcW w:w="888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C5DEF">
              <w:rPr>
                <w:rFonts w:ascii="Times New Roman" w:hAnsi="Times New Roman"/>
                <w:b/>
              </w:rPr>
              <w:t xml:space="preserve">в течение года 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C5DE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 xml:space="preserve">Специалисты </w:t>
            </w:r>
          </w:p>
          <w:p w:rsidR="0009657C" w:rsidRPr="00DC5DE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>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C5DE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 xml:space="preserve">МУ «Оргцентр» </w:t>
            </w:r>
          </w:p>
        </w:tc>
      </w:tr>
      <w:tr w:rsidR="0009657C" w:rsidRPr="00DC5DEF" w:rsidTr="009E17E0">
        <w:trPr>
          <w:trHeight w:val="604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>2.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C5DE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Cs/>
              </w:rPr>
            </w:pPr>
            <w:r w:rsidRPr="00DC5DEF">
              <w:rPr>
                <w:rFonts w:ascii="Times New Roman" w:hAnsi="Times New Roman"/>
                <w:bCs/>
              </w:rPr>
              <w:t>Издание сборника организационно-методических услуг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C5DEF">
              <w:rPr>
                <w:rFonts w:ascii="Times New Roman" w:hAnsi="Times New Roman"/>
                <w:b/>
              </w:rPr>
              <w:t>авг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7C" w:rsidRPr="00DC5DEF" w:rsidRDefault="0009657C" w:rsidP="0009657C">
            <w:pPr>
              <w:rPr>
                <w:rFonts w:ascii="Times New Roman" w:hAnsi="Times New Roman"/>
              </w:rPr>
            </w:pPr>
          </w:p>
          <w:p w:rsidR="0009657C" w:rsidRPr="00DC5DEF" w:rsidRDefault="0009657C" w:rsidP="0009657C">
            <w:pPr>
              <w:rPr>
                <w:rFonts w:ascii="Times New Roman" w:hAnsi="Times New Roman"/>
                <w:b/>
                <w:color w:val="BFBFBF"/>
              </w:rPr>
            </w:pPr>
            <w:r w:rsidRPr="00DC5DEF">
              <w:rPr>
                <w:rFonts w:ascii="Times New Roman" w:hAnsi="Times New Roman"/>
                <w:b/>
                <w:color w:val="BFBFBF"/>
              </w:rPr>
              <w:t>сен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C5DEF">
              <w:rPr>
                <w:rFonts w:ascii="Times New Roman" w:hAnsi="Times New Roman"/>
                <w:color w:val="969696"/>
              </w:rPr>
              <w:t>окт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DC5DEF">
              <w:rPr>
                <w:rFonts w:ascii="Times New Roman" w:hAnsi="Times New Roman"/>
                <w:b/>
                <w:color w:val="A6A6A6"/>
              </w:rPr>
              <w:t>нояб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C5DEF">
              <w:rPr>
                <w:rFonts w:ascii="Times New Roman" w:hAnsi="Times New Roman"/>
                <w:color w:val="969696"/>
              </w:rPr>
              <w:t>дек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C5DEF">
              <w:rPr>
                <w:rFonts w:ascii="Times New Roman" w:hAnsi="Times New Roman"/>
                <w:color w:val="969696"/>
              </w:rPr>
              <w:t>янв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C5DEF">
              <w:rPr>
                <w:rFonts w:ascii="Times New Roman" w:hAnsi="Times New Roman"/>
                <w:color w:val="A6A6A6"/>
              </w:rPr>
              <w:t>февр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DC5DEF">
              <w:rPr>
                <w:rFonts w:ascii="Times New Roman" w:hAnsi="Times New Roman"/>
                <w:b/>
                <w:color w:val="A6A6A6"/>
              </w:rPr>
              <w:t>март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6A6A6"/>
              </w:rPr>
            </w:pPr>
            <w:r w:rsidRPr="00DC5DEF">
              <w:rPr>
                <w:rFonts w:ascii="Times New Roman" w:hAnsi="Times New Roman"/>
                <w:b/>
                <w:color w:val="A6A6A6"/>
              </w:rPr>
              <w:t>апр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C5DEF">
              <w:rPr>
                <w:rFonts w:ascii="Times New Roman" w:hAnsi="Times New Roman"/>
                <w:color w:val="969696"/>
              </w:rPr>
              <w:t>май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C5DEF">
              <w:rPr>
                <w:rFonts w:ascii="Times New Roman" w:hAnsi="Times New Roman"/>
                <w:color w:val="969696"/>
              </w:rPr>
              <w:t>июнь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  <w:color w:val="969696"/>
              </w:rPr>
            </w:pPr>
            <w:r w:rsidRPr="00DC5DEF">
              <w:rPr>
                <w:rFonts w:ascii="Times New Roman" w:hAnsi="Times New Roman"/>
                <w:color w:val="969696"/>
              </w:rPr>
              <w:t>июль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C5DE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 xml:space="preserve">Специалисты </w:t>
            </w:r>
          </w:p>
          <w:p w:rsidR="0009657C" w:rsidRPr="00DC5DEF" w:rsidRDefault="0009657C" w:rsidP="00096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>МУ «Оргцентр»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7C" w:rsidRPr="00DC5DEF" w:rsidRDefault="0009657C" w:rsidP="0009657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C5DEF">
              <w:rPr>
                <w:rFonts w:ascii="Times New Roman" w:hAnsi="Times New Roman"/>
              </w:rPr>
              <w:t xml:space="preserve">МУ «Оргцентр» </w:t>
            </w:r>
          </w:p>
        </w:tc>
      </w:tr>
    </w:tbl>
    <w:p w:rsidR="00A6236B" w:rsidRPr="00CA4438" w:rsidRDefault="00A6236B" w:rsidP="00E929FC">
      <w:pPr>
        <w:spacing w:after="0" w:line="0" w:lineRule="atLeast"/>
        <w:rPr>
          <w:rFonts w:ascii="Times New Roman" w:hAnsi="Times New Roman"/>
          <w:highlight w:val="yellow"/>
        </w:rPr>
      </w:pPr>
    </w:p>
    <w:p w:rsidR="0013342B" w:rsidRDefault="0013342B" w:rsidP="00D42C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Сводная информация по педагогам Вольского муниципального района, заявленным </w:t>
      </w:r>
    </w:p>
    <w:p w:rsidR="0013342B" w:rsidRDefault="0013342B" w:rsidP="00D42C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курсы повышения квалификации в 2017 году</w:t>
      </w:r>
    </w:p>
    <w:tbl>
      <w:tblPr>
        <w:tblStyle w:val="af6"/>
        <w:tblW w:w="15216" w:type="dxa"/>
        <w:tblInd w:w="-318" w:type="dxa"/>
        <w:tblLook w:val="04A0" w:firstRow="1" w:lastRow="0" w:firstColumn="1" w:lastColumn="0" w:noHBand="0" w:noVBand="1"/>
      </w:tblPr>
      <w:tblGrid>
        <w:gridCol w:w="2978"/>
        <w:gridCol w:w="3260"/>
        <w:gridCol w:w="6368"/>
        <w:gridCol w:w="1316"/>
        <w:gridCol w:w="1294"/>
      </w:tblGrid>
      <w:tr w:rsidR="0013342B" w:rsidTr="00B04D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 заявлено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 по кафедре</w:t>
            </w:r>
          </w:p>
        </w:tc>
      </w:tr>
      <w:tr w:rsidR="0013342B" w:rsidTr="00B04D8E">
        <w:trPr>
          <w:trHeight w:val="8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математического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школьное математическое образование: организационные, содержательные и методические аспекты развития (с использованием ДОТ)</w:t>
            </w:r>
          </w:p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чел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чел</w:t>
            </w:r>
          </w:p>
        </w:tc>
      </w:tr>
      <w:tr w:rsidR="00B04D8E" w:rsidTr="00B04D8E">
        <w:trPr>
          <w:trHeight w:val="8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гуманитарного и эстетического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истории и обществознания в условиях реализации ФГОС общего образования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чел</w:t>
            </w:r>
          </w:p>
        </w:tc>
      </w:tr>
      <w:tr w:rsidR="00B04D8E" w:rsidTr="00B04D8E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 по ЗПУОО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деятельности уполномоченных по ЗПУОО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8E" w:rsidTr="00B04D8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подходы в обучении географии </w:t>
            </w:r>
          </w:p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8E" w:rsidTr="00B04D8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вопросы преподавания предмета «Музыка» </w:t>
            </w:r>
          </w:p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8E" w:rsidTr="00B04D8E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 ИЗО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предмета «Изобразительное искусство»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чел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8E" w:rsidTr="00B04D8E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 музыки и  ИЗО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предметов «Музыка» и «ИЗО»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8E" w:rsidTr="00B04D8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ОРКСЭ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духовных ценностей и нравственных идеалов в процессе преподавания предмета «ОРКСЭ»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8E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40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филологического    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русского языка и литературы в условиях реализации ФГОС ОО в организациях, осуществляющих образовательную деятельность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</w:tr>
      <w:tr w:rsidR="0013342B" w:rsidTr="00B04D8E">
        <w:trPr>
          <w:cantSplit/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 педагога-библиотекаря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trHeight w:val="1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иностранного языка в условиях реализации ФГОС ОО в организациях, осуществляющих образовательную деятельность (с использованием ДОТ)</w:t>
            </w:r>
          </w:p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84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программы и технологии образования младших школьников, обеспечивающие реализацию ФГОС НОО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чел</w:t>
            </w:r>
          </w:p>
        </w:tc>
      </w:tr>
      <w:tr w:rsidR="0013342B" w:rsidTr="00B04D8E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деятельности музыкального руководителя в условиях реализации ФГОС дошкольного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процесса в условиях реализации ФГОС дошкольного образования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85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естественно- научного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обучения химии в общеобразовательных учреждениях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</w:tr>
      <w:tr w:rsidR="0013342B" w:rsidTr="00B04D8E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экологии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методика реализации экологического компонента ФГОС общего образования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обучения физике в условиях реализации  ФГОС ОО 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 химии и биологии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биологии  и химии в условиях введения ФГОС общего образования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6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управления  развитием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Руководители, заместители руководителя 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единым образовательным пространством в условиях реализации ФГОС ОО 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342B" w:rsidTr="00B04D8E">
        <w:trPr>
          <w:cantSplit/>
          <w:trHeight w:val="8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теории и методики обучения 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руководителя  по воспитательной работе, педагоги д/о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</w:t>
            </w:r>
            <w:r w:rsidR="00B04D8E">
              <w:rPr>
                <w:rFonts w:ascii="Times New Roman" w:hAnsi="Times New Roman"/>
                <w:sz w:val="24"/>
                <w:szCs w:val="24"/>
              </w:rPr>
              <w:t>азование на современном этапе (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ДОТ)</w:t>
            </w:r>
          </w:p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</w:tr>
      <w:tr w:rsidR="0013342B" w:rsidTr="00B04D8E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педагогического мастерства в системе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 использованием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 информатизации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информатики и методика ее преподавания в соответствии с федеральным государственным образовательным стандартом общего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</w:tr>
      <w:tr w:rsidR="0013342B" w:rsidTr="00B04D8E">
        <w:trPr>
          <w:cantSplit/>
          <w:trHeight w:val="67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Кафедра социальной психологии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Логопедическая работа в образовательной организации в условиях реализации ФГОС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</w:tr>
      <w:tr w:rsidR="0013342B" w:rsidTr="00B04D8E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сопровождение образовательного процесса в условиях реализации ФГОС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образовательной организации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 основы школьной службы медиации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4D8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B04D8E">
              <w:rPr>
                <w:rFonts w:ascii="Times New Roman" w:hAnsi="Times New Roman"/>
                <w:sz w:val="24"/>
                <w:szCs w:val="24"/>
              </w:rPr>
              <w:t xml:space="preserve">естители 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детей-инвалидов и детей с ограниченными возможностями здоровья в образовательной организации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4D8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аспекты профессиональной деятельности социальных педагогов ( с использованием 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342B" w:rsidTr="00B04D8E">
        <w:trPr>
          <w:cantSplit/>
          <w:trHeight w:val="99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Кафедра теории име тодики физической культуры,</w:t>
            </w:r>
            <w:r w:rsidR="00B04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и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  <w:r w:rsidR="001334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42B">
              <w:rPr>
                <w:rFonts w:ascii="Times New Roman" w:hAnsi="Times New Roman"/>
                <w:sz w:val="24"/>
                <w:szCs w:val="24"/>
              </w:rPr>
              <w:t>технологии и ОБЖ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предметов  физическая культура,</w:t>
            </w:r>
            <w:r w:rsidR="00B04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 и технология в условиях реализации ФГОС общего образования (с использоваением ДОТ)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B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</w:t>
            </w:r>
          </w:p>
        </w:tc>
      </w:tr>
      <w:tr w:rsidR="0013342B" w:rsidTr="00B04D8E">
        <w:trPr>
          <w:cantSplit/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ФИЗО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физической культуры детей дошкольного возраста в условиях реализации требований ФГОС ДОО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B" w:rsidRDefault="0013342B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B" w:rsidRDefault="00B04D8E" w:rsidP="00B04D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</w:tr>
    </w:tbl>
    <w:p w:rsidR="0013342B" w:rsidRDefault="0013342B" w:rsidP="0013342B">
      <w:pPr>
        <w:rPr>
          <w:rFonts w:ascii="Times New Roman" w:hAnsi="Times New Roman"/>
          <w:sz w:val="24"/>
          <w:szCs w:val="24"/>
        </w:rPr>
      </w:pPr>
    </w:p>
    <w:p w:rsidR="0013342B" w:rsidRDefault="0013342B" w:rsidP="0013342B">
      <w:pPr>
        <w:rPr>
          <w:rFonts w:asciiTheme="minorHAnsi" w:hAnsiTheme="minorHAnsi" w:cstheme="minorBidi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p w:rsidR="007F3BDE" w:rsidRPr="007E0A19" w:rsidRDefault="007F3BDE" w:rsidP="00F9027B">
      <w:pPr>
        <w:rPr>
          <w:rFonts w:ascii="Times New Roman" w:hAnsi="Times New Roman"/>
        </w:rPr>
      </w:pPr>
    </w:p>
    <w:sectPr w:rsidR="007F3BDE" w:rsidRPr="007E0A19" w:rsidSect="007E0A19">
      <w:headerReference w:type="default" r:id="rId9"/>
      <w:footerReference w:type="default" r:id="rId10"/>
      <w:pgSz w:w="16838" w:h="11906" w:orient="landscape" w:code="9"/>
      <w:pgMar w:top="851" w:right="1134" w:bottom="851" w:left="1134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B0" w:rsidRDefault="00F830B0" w:rsidP="00D94182">
      <w:pPr>
        <w:spacing w:after="0" w:line="240" w:lineRule="auto"/>
      </w:pPr>
      <w:r>
        <w:separator/>
      </w:r>
    </w:p>
  </w:endnote>
  <w:endnote w:type="continuationSeparator" w:id="0">
    <w:p w:rsidR="00F830B0" w:rsidRDefault="00F830B0" w:rsidP="00D9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14592"/>
      <w:docPartObj>
        <w:docPartGallery w:val="Page Numbers (Bottom of Page)"/>
        <w:docPartUnique/>
      </w:docPartObj>
    </w:sdtPr>
    <w:sdtEndPr/>
    <w:sdtContent>
      <w:p w:rsidR="00E9161C" w:rsidRDefault="00E9161C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08">
          <w:rPr>
            <w:noProof/>
          </w:rPr>
          <w:t>2</w:t>
        </w:r>
        <w:r>
          <w:fldChar w:fldCharType="end"/>
        </w:r>
      </w:p>
    </w:sdtContent>
  </w:sdt>
  <w:p w:rsidR="00E9161C" w:rsidRDefault="00E916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B0" w:rsidRDefault="00F830B0" w:rsidP="00D94182">
      <w:pPr>
        <w:spacing w:after="0" w:line="240" w:lineRule="auto"/>
      </w:pPr>
      <w:r>
        <w:separator/>
      </w:r>
    </w:p>
  </w:footnote>
  <w:footnote w:type="continuationSeparator" w:id="0">
    <w:p w:rsidR="00F830B0" w:rsidRDefault="00F830B0" w:rsidP="00D9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C" w:rsidRDefault="00E9161C">
    <w:pPr>
      <w:pStyle w:val="a7"/>
    </w:pPr>
  </w:p>
  <w:p w:rsidR="00E9161C" w:rsidRDefault="00E916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96"/>
    <w:multiLevelType w:val="hybridMultilevel"/>
    <w:tmpl w:val="4B124F0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8E85674"/>
    <w:multiLevelType w:val="hybridMultilevel"/>
    <w:tmpl w:val="BF0A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CD2"/>
    <w:multiLevelType w:val="multilevel"/>
    <w:tmpl w:val="8A2C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232" w:hanging="1800"/>
      </w:pPr>
      <w:rPr>
        <w:rFonts w:hint="default"/>
      </w:rPr>
    </w:lvl>
  </w:abstractNum>
  <w:abstractNum w:abstractNumId="3">
    <w:nsid w:val="155C0F57"/>
    <w:multiLevelType w:val="multilevel"/>
    <w:tmpl w:val="5EA0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232" w:hanging="1800"/>
      </w:pPr>
      <w:rPr>
        <w:rFonts w:hint="default"/>
      </w:rPr>
    </w:lvl>
  </w:abstractNum>
  <w:abstractNum w:abstractNumId="4">
    <w:nsid w:val="1C330762"/>
    <w:multiLevelType w:val="hybridMultilevel"/>
    <w:tmpl w:val="7BA8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F5B"/>
    <w:multiLevelType w:val="hybridMultilevel"/>
    <w:tmpl w:val="BCFC8A3A"/>
    <w:lvl w:ilvl="0" w:tplc="EBD4D9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D4B44"/>
    <w:multiLevelType w:val="hybridMultilevel"/>
    <w:tmpl w:val="0F801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E32C13"/>
    <w:multiLevelType w:val="multilevel"/>
    <w:tmpl w:val="2CD685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9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88" w:hanging="1800"/>
      </w:pPr>
      <w:rPr>
        <w:rFonts w:hint="default"/>
      </w:rPr>
    </w:lvl>
  </w:abstractNum>
  <w:abstractNum w:abstractNumId="8">
    <w:nsid w:val="2C7E1F4D"/>
    <w:multiLevelType w:val="multilevel"/>
    <w:tmpl w:val="BEFAF2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02D672D"/>
    <w:multiLevelType w:val="multilevel"/>
    <w:tmpl w:val="BEFAF2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0823051"/>
    <w:multiLevelType w:val="hybridMultilevel"/>
    <w:tmpl w:val="8B56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2C9D"/>
    <w:multiLevelType w:val="multilevel"/>
    <w:tmpl w:val="84BE0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A870A41"/>
    <w:multiLevelType w:val="hybridMultilevel"/>
    <w:tmpl w:val="0F80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CB6"/>
    <w:multiLevelType w:val="hybridMultilevel"/>
    <w:tmpl w:val="D23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F3100"/>
    <w:multiLevelType w:val="hybridMultilevel"/>
    <w:tmpl w:val="F18E9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3874"/>
    <w:multiLevelType w:val="hybridMultilevel"/>
    <w:tmpl w:val="FF04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30917"/>
    <w:multiLevelType w:val="hybridMultilevel"/>
    <w:tmpl w:val="EBE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5AF3"/>
    <w:multiLevelType w:val="hybridMultilevel"/>
    <w:tmpl w:val="242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004A"/>
    <w:multiLevelType w:val="hybridMultilevel"/>
    <w:tmpl w:val="F18E9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F7C06"/>
    <w:multiLevelType w:val="hybridMultilevel"/>
    <w:tmpl w:val="6CA4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92D31"/>
    <w:multiLevelType w:val="hybridMultilevel"/>
    <w:tmpl w:val="F8521840"/>
    <w:lvl w:ilvl="0" w:tplc="1144C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3317"/>
    <w:multiLevelType w:val="hybridMultilevel"/>
    <w:tmpl w:val="881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823AC"/>
    <w:multiLevelType w:val="hybridMultilevel"/>
    <w:tmpl w:val="825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E4678"/>
    <w:multiLevelType w:val="hybridMultilevel"/>
    <w:tmpl w:val="46D8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12EA5"/>
    <w:multiLevelType w:val="hybridMultilevel"/>
    <w:tmpl w:val="46D8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570A8"/>
    <w:multiLevelType w:val="hybridMultilevel"/>
    <w:tmpl w:val="486A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53815"/>
    <w:multiLevelType w:val="hybridMultilevel"/>
    <w:tmpl w:val="6E44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22975"/>
    <w:multiLevelType w:val="hybridMultilevel"/>
    <w:tmpl w:val="5308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17DCE"/>
    <w:multiLevelType w:val="hybridMultilevel"/>
    <w:tmpl w:val="2314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760DD"/>
    <w:multiLevelType w:val="hybridMultilevel"/>
    <w:tmpl w:val="6FEC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2"/>
  </w:num>
  <w:num w:numId="8">
    <w:abstractNumId w:val="27"/>
  </w:num>
  <w:num w:numId="9">
    <w:abstractNumId w:val="29"/>
  </w:num>
  <w:num w:numId="10">
    <w:abstractNumId w:val="6"/>
  </w:num>
  <w:num w:numId="11">
    <w:abstractNumId w:val="28"/>
  </w:num>
  <w:num w:numId="12">
    <w:abstractNumId w:val="13"/>
  </w:num>
  <w:num w:numId="13">
    <w:abstractNumId w:val="14"/>
  </w:num>
  <w:num w:numId="14">
    <w:abstractNumId w:val="18"/>
  </w:num>
  <w:num w:numId="15">
    <w:abstractNumId w:val="26"/>
  </w:num>
  <w:num w:numId="16">
    <w:abstractNumId w:val="25"/>
  </w:num>
  <w:num w:numId="17">
    <w:abstractNumId w:val="4"/>
  </w:num>
  <w:num w:numId="18">
    <w:abstractNumId w:val="17"/>
  </w:num>
  <w:num w:numId="19">
    <w:abstractNumId w:val="3"/>
  </w:num>
  <w:num w:numId="20">
    <w:abstractNumId w:val="7"/>
  </w:num>
  <w:num w:numId="21">
    <w:abstractNumId w:val="0"/>
  </w:num>
  <w:num w:numId="22">
    <w:abstractNumId w:val="19"/>
  </w:num>
  <w:num w:numId="23">
    <w:abstractNumId w:val="2"/>
  </w:num>
  <w:num w:numId="24">
    <w:abstractNumId w:val="11"/>
  </w:num>
  <w:num w:numId="25">
    <w:abstractNumId w:val="21"/>
  </w:num>
  <w:num w:numId="26">
    <w:abstractNumId w:val="22"/>
  </w:num>
  <w:num w:numId="27">
    <w:abstractNumId w:val="9"/>
  </w:num>
  <w:num w:numId="28">
    <w:abstractNumId w:val="16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CFC"/>
    <w:rsid w:val="00000084"/>
    <w:rsid w:val="00000142"/>
    <w:rsid w:val="00001427"/>
    <w:rsid w:val="00007A51"/>
    <w:rsid w:val="00007B6E"/>
    <w:rsid w:val="00014FAC"/>
    <w:rsid w:val="00020F51"/>
    <w:rsid w:val="00023622"/>
    <w:rsid w:val="00033BC1"/>
    <w:rsid w:val="00035D9B"/>
    <w:rsid w:val="0003707A"/>
    <w:rsid w:val="00041DC7"/>
    <w:rsid w:val="00052A13"/>
    <w:rsid w:val="00056A17"/>
    <w:rsid w:val="000577FD"/>
    <w:rsid w:val="00060034"/>
    <w:rsid w:val="00060631"/>
    <w:rsid w:val="0006403F"/>
    <w:rsid w:val="000678EA"/>
    <w:rsid w:val="000761D6"/>
    <w:rsid w:val="00080151"/>
    <w:rsid w:val="00084BD2"/>
    <w:rsid w:val="00087780"/>
    <w:rsid w:val="00087D1A"/>
    <w:rsid w:val="000905C8"/>
    <w:rsid w:val="00094061"/>
    <w:rsid w:val="00094877"/>
    <w:rsid w:val="0009657C"/>
    <w:rsid w:val="000A1623"/>
    <w:rsid w:val="000A7529"/>
    <w:rsid w:val="000B7CFC"/>
    <w:rsid w:val="000D2B75"/>
    <w:rsid w:val="000D2EE0"/>
    <w:rsid w:val="000D5C6D"/>
    <w:rsid w:val="000D5E63"/>
    <w:rsid w:val="000D5EA7"/>
    <w:rsid w:val="000D791E"/>
    <w:rsid w:val="000E3BB8"/>
    <w:rsid w:val="000E410C"/>
    <w:rsid w:val="000E5044"/>
    <w:rsid w:val="000E54B1"/>
    <w:rsid w:val="000F2337"/>
    <w:rsid w:val="000F6EDC"/>
    <w:rsid w:val="00100CEB"/>
    <w:rsid w:val="0010340F"/>
    <w:rsid w:val="00106DF5"/>
    <w:rsid w:val="00107BF9"/>
    <w:rsid w:val="00111EF1"/>
    <w:rsid w:val="00113682"/>
    <w:rsid w:val="0011522F"/>
    <w:rsid w:val="00123A64"/>
    <w:rsid w:val="00124BDD"/>
    <w:rsid w:val="00131ED2"/>
    <w:rsid w:val="0013342B"/>
    <w:rsid w:val="00133AB5"/>
    <w:rsid w:val="0013563D"/>
    <w:rsid w:val="001401E4"/>
    <w:rsid w:val="00141DF8"/>
    <w:rsid w:val="00144CEA"/>
    <w:rsid w:val="0015018B"/>
    <w:rsid w:val="00151497"/>
    <w:rsid w:val="00154F5D"/>
    <w:rsid w:val="001564A5"/>
    <w:rsid w:val="00160219"/>
    <w:rsid w:val="001604B3"/>
    <w:rsid w:val="001634C5"/>
    <w:rsid w:val="00165B98"/>
    <w:rsid w:val="001670CC"/>
    <w:rsid w:val="0017203F"/>
    <w:rsid w:val="001728FC"/>
    <w:rsid w:val="00173FF5"/>
    <w:rsid w:val="001743AF"/>
    <w:rsid w:val="00175A67"/>
    <w:rsid w:val="00176E24"/>
    <w:rsid w:val="00177080"/>
    <w:rsid w:val="001778DB"/>
    <w:rsid w:val="00177D53"/>
    <w:rsid w:val="0018080F"/>
    <w:rsid w:val="00182597"/>
    <w:rsid w:val="00191354"/>
    <w:rsid w:val="001913B0"/>
    <w:rsid w:val="00193846"/>
    <w:rsid w:val="001954E6"/>
    <w:rsid w:val="001971AE"/>
    <w:rsid w:val="001A169A"/>
    <w:rsid w:val="001A1773"/>
    <w:rsid w:val="001A303C"/>
    <w:rsid w:val="001A3EFF"/>
    <w:rsid w:val="001A4BDF"/>
    <w:rsid w:val="001A5268"/>
    <w:rsid w:val="001B13AD"/>
    <w:rsid w:val="001B267B"/>
    <w:rsid w:val="001B7212"/>
    <w:rsid w:val="001C083F"/>
    <w:rsid w:val="001C0CD9"/>
    <w:rsid w:val="001C28A3"/>
    <w:rsid w:val="001C2D31"/>
    <w:rsid w:val="001C53B1"/>
    <w:rsid w:val="001C5DD1"/>
    <w:rsid w:val="001D3305"/>
    <w:rsid w:val="001D6919"/>
    <w:rsid w:val="001D7F8E"/>
    <w:rsid w:val="001E20C0"/>
    <w:rsid w:val="001E2611"/>
    <w:rsid w:val="001E2A90"/>
    <w:rsid w:val="001E3827"/>
    <w:rsid w:val="001E6923"/>
    <w:rsid w:val="001F1DB4"/>
    <w:rsid w:val="0020210E"/>
    <w:rsid w:val="002049E9"/>
    <w:rsid w:val="00204EF7"/>
    <w:rsid w:val="002072B1"/>
    <w:rsid w:val="00211637"/>
    <w:rsid w:val="00213439"/>
    <w:rsid w:val="00213FB5"/>
    <w:rsid w:val="00217916"/>
    <w:rsid w:val="00220B7A"/>
    <w:rsid w:val="00220E02"/>
    <w:rsid w:val="00223FD9"/>
    <w:rsid w:val="0023087C"/>
    <w:rsid w:val="002309D7"/>
    <w:rsid w:val="002326AE"/>
    <w:rsid w:val="00234C41"/>
    <w:rsid w:val="00237BE6"/>
    <w:rsid w:val="00240F9F"/>
    <w:rsid w:val="002419FA"/>
    <w:rsid w:val="00243A44"/>
    <w:rsid w:val="00246DA3"/>
    <w:rsid w:val="002501E2"/>
    <w:rsid w:val="00250E4F"/>
    <w:rsid w:val="002513B0"/>
    <w:rsid w:val="00253C8F"/>
    <w:rsid w:val="00255B7C"/>
    <w:rsid w:val="00256D29"/>
    <w:rsid w:val="0025736A"/>
    <w:rsid w:val="002638F4"/>
    <w:rsid w:val="00273098"/>
    <w:rsid w:val="00276C64"/>
    <w:rsid w:val="00287A96"/>
    <w:rsid w:val="00291AC6"/>
    <w:rsid w:val="00293DCB"/>
    <w:rsid w:val="00294090"/>
    <w:rsid w:val="00294FE6"/>
    <w:rsid w:val="002A5AEE"/>
    <w:rsid w:val="002A7DC7"/>
    <w:rsid w:val="002B5DC8"/>
    <w:rsid w:val="002B65F3"/>
    <w:rsid w:val="002B7A98"/>
    <w:rsid w:val="002C5511"/>
    <w:rsid w:val="002C6AE1"/>
    <w:rsid w:val="002C72C3"/>
    <w:rsid w:val="002D1A52"/>
    <w:rsid w:val="002D314E"/>
    <w:rsid w:val="002D412B"/>
    <w:rsid w:val="002D4478"/>
    <w:rsid w:val="002D5218"/>
    <w:rsid w:val="002D5DDF"/>
    <w:rsid w:val="002E1167"/>
    <w:rsid w:val="002E304E"/>
    <w:rsid w:val="002E7E79"/>
    <w:rsid w:val="002F131B"/>
    <w:rsid w:val="002F30DD"/>
    <w:rsid w:val="002F3603"/>
    <w:rsid w:val="002F3A30"/>
    <w:rsid w:val="002F6461"/>
    <w:rsid w:val="002F6A4F"/>
    <w:rsid w:val="002F7AFA"/>
    <w:rsid w:val="003014F3"/>
    <w:rsid w:val="00302279"/>
    <w:rsid w:val="003059C0"/>
    <w:rsid w:val="00312EE0"/>
    <w:rsid w:val="00317B9A"/>
    <w:rsid w:val="00327DEC"/>
    <w:rsid w:val="003310EE"/>
    <w:rsid w:val="00331AD5"/>
    <w:rsid w:val="00332145"/>
    <w:rsid w:val="00335FF0"/>
    <w:rsid w:val="003435E6"/>
    <w:rsid w:val="00351088"/>
    <w:rsid w:val="0035259E"/>
    <w:rsid w:val="003532A8"/>
    <w:rsid w:val="003533E0"/>
    <w:rsid w:val="00357C0B"/>
    <w:rsid w:val="0036189C"/>
    <w:rsid w:val="00363B7D"/>
    <w:rsid w:val="0036418D"/>
    <w:rsid w:val="0037031C"/>
    <w:rsid w:val="00371538"/>
    <w:rsid w:val="00381D79"/>
    <w:rsid w:val="00386974"/>
    <w:rsid w:val="00387DF3"/>
    <w:rsid w:val="0039066D"/>
    <w:rsid w:val="00390722"/>
    <w:rsid w:val="00392463"/>
    <w:rsid w:val="00396E80"/>
    <w:rsid w:val="003A54A4"/>
    <w:rsid w:val="003B61D2"/>
    <w:rsid w:val="003B65F7"/>
    <w:rsid w:val="003C0085"/>
    <w:rsid w:val="003C1EAE"/>
    <w:rsid w:val="003C228C"/>
    <w:rsid w:val="003C346B"/>
    <w:rsid w:val="003C4501"/>
    <w:rsid w:val="003C4A46"/>
    <w:rsid w:val="003C4F0C"/>
    <w:rsid w:val="003C6945"/>
    <w:rsid w:val="003D4206"/>
    <w:rsid w:val="003D4960"/>
    <w:rsid w:val="003D58B1"/>
    <w:rsid w:val="003E127A"/>
    <w:rsid w:val="003E169E"/>
    <w:rsid w:val="003E1A4B"/>
    <w:rsid w:val="003E2859"/>
    <w:rsid w:val="003F2EF4"/>
    <w:rsid w:val="003F2F13"/>
    <w:rsid w:val="003F4DC9"/>
    <w:rsid w:val="004017B4"/>
    <w:rsid w:val="00403314"/>
    <w:rsid w:val="00404E4B"/>
    <w:rsid w:val="004100A8"/>
    <w:rsid w:val="004106F2"/>
    <w:rsid w:val="004116A0"/>
    <w:rsid w:val="00417AAB"/>
    <w:rsid w:val="0042156A"/>
    <w:rsid w:val="00424DF9"/>
    <w:rsid w:val="00427962"/>
    <w:rsid w:val="00431452"/>
    <w:rsid w:val="004338CC"/>
    <w:rsid w:val="00434AE4"/>
    <w:rsid w:val="00440C5E"/>
    <w:rsid w:val="00440DF3"/>
    <w:rsid w:val="00455B52"/>
    <w:rsid w:val="004609DF"/>
    <w:rsid w:val="00463A88"/>
    <w:rsid w:val="00464430"/>
    <w:rsid w:val="00467075"/>
    <w:rsid w:val="00467439"/>
    <w:rsid w:val="0048244E"/>
    <w:rsid w:val="00484556"/>
    <w:rsid w:val="00495708"/>
    <w:rsid w:val="004A104F"/>
    <w:rsid w:val="004A73DF"/>
    <w:rsid w:val="004B07C7"/>
    <w:rsid w:val="004E4347"/>
    <w:rsid w:val="004E46A2"/>
    <w:rsid w:val="004E7A0A"/>
    <w:rsid w:val="004F676F"/>
    <w:rsid w:val="004F6D1B"/>
    <w:rsid w:val="004F7127"/>
    <w:rsid w:val="00503060"/>
    <w:rsid w:val="00503556"/>
    <w:rsid w:val="00503DEA"/>
    <w:rsid w:val="0051246D"/>
    <w:rsid w:val="005127ED"/>
    <w:rsid w:val="00513F8E"/>
    <w:rsid w:val="005154C7"/>
    <w:rsid w:val="005203AE"/>
    <w:rsid w:val="00531200"/>
    <w:rsid w:val="00531AE0"/>
    <w:rsid w:val="0053216B"/>
    <w:rsid w:val="0053580A"/>
    <w:rsid w:val="00535AD7"/>
    <w:rsid w:val="0054313D"/>
    <w:rsid w:val="0054465E"/>
    <w:rsid w:val="00546CFA"/>
    <w:rsid w:val="00547143"/>
    <w:rsid w:val="00547FD6"/>
    <w:rsid w:val="0055202C"/>
    <w:rsid w:val="005528A3"/>
    <w:rsid w:val="005538A8"/>
    <w:rsid w:val="00561B98"/>
    <w:rsid w:val="0056397B"/>
    <w:rsid w:val="0056436E"/>
    <w:rsid w:val="00564960"/>
    <w:rsid w:val="0056581A"/>
    <w:rsid w:val="00566A70"/>
    <w:rsid w:val="00570286"/>
    <w:rsid w:val="00575E71"/>
    <w:rsid w:val="00582C3D"/>
    <w:rsid w:val="00584265"/>
    <w:rsid w:val="00585B3A"/>
    <w:rsid w:val="005873BE"/>
    <w:rsid w:val="00587583"/>
    <w:rsid w:val="00587E43"/>
    <w:rsid w:val="0059085C"/>
    <w:rsid w:val="00590DC4"/>
    <w:rsid w:val="0059151B"/>
    <w:rsid w:val="00591F45"/>
    <w:rsid w:val="00594545"/>
    <w:rsid w:val="00594649"/>
    <w:rsid w:val="00594BD4"/>
    <w:rsid w:val="00594BE9"/>
    <w:rsid w:val="00594F73"/>
    <w:rsid w:val="005A24A0"/>
    <w:rsid w:val="005A408F"/>
    <w:rsid w:val="005A66E8"/>
    <w:rsid w:val="005B1FC6"/>
    <w:rsid w:val="005B3881"/>
    <w:rsid w:val="005B48BE"/>
    <w:rsid w:val="005C1C1E"/>
    <w:rsid w:val="005C3F96"/>
    <w:rsid w:val="005D2280"/>
    <w:rsid w:val="005D2793"/>
    <w:rsid w:val="005D2EC7"/>
    <w:rsid w:val="005D348E"/>
    <w:rsid w:val="005D3FE6"/>
    <w:rsid w:val="005D52F6"/>
    <w:rsid w:val="005E0002"/>
    <w:rsid w:val="005E0ADE"/>
    <w:rsid w:val="005E1D5B"/>
    <w:rsid w:val="005E2059"/>
    <w:rsid w:val="005F12D5"/>
    <w:rsid w:val="005F2FEF"/>
    <w:rsid w:val="005F3696"/>
    <w:rsid w:val="005F780E"/>
    <w:rsid w:val="00605CBA"/>
    <w:rsid w:val="00610910"/>
    <w:rsid w:val="0061498C"/>
    <w:rsid w:val="00614A25"/>
    <w:rsid w:val="0061730E"/>
    <w:rsid w:val="00622F6A"/>
    <w:rsid w:val="00623B79"/>
    <w:rsid w:val="00627740"/>
    <w:rsid w:val="0063010D"/>
    <w:rsid w:val="00634950"/>
    <w:rsid w:val="0064521A"/>
    <w:rsid w:val="00645E2E"/>
    <w:rsid w:val="00650BE9"/>
    <w:rsid w:val="00650E68"/>
    <w:rsid w:val="00656675"/>
    <w:rsid w:val="00657526"/>
    <w:rsid w:val="006614AE"/>
    <w:rsid w:val="006645FC"/>
    <w:rsid w:val="00673579"/>
    <w:rsid w:val="006768D1"/>
    <w:rsid w:val="006815AD"/>
    <w:rsid w:val="0068217B"/>
    <w:rsid w:val="00691673"/>
    <w:rsid w:val="006928CA"/>
    <w:rsid w:val="00694E76"/>
    <w:rsid w:val="006A1919"/>
    <w:rsid w:val="006A4C1B"/>
    <w:rsid w:val="006A50AF"/>
    <w:rsid w:val="006A6225"/>
    <w:rsid w:val="006A6A0F"/>
    <w:rsid w:val="006B204F"/>
    <w:rsid w:val="006B77BA"/>
    <w:rsid w:val="006C059E"/>
    <w:rsid w:val="006C3F94"/>
    <w:rsid w:val="006C48D3"/>
    <w:rsid w:val="006C6D03"/>
    <w:rsid w:val="006C7A39"/>
    <w:rsid w:val="006D3856"/>
    <w:rsid w:val="006D7734"/>
    <w:rsid w:val="006E178F"/>
    <w:rsid w:val="006E2C3A"/>
    <w:rsid w:val="006E4DAC"/>
    <w:rsid w:val="00700F9B"/>
    <w:rsid w:val="00703A93"/>
    <w:rsid w:val="00707997"/>
    <w:rsid w:val="0071244C"/>
    <w:rsid w:val="00722FA8"/>
    <w:rsid w:val="0072370C"/>
    <w:rsid w:val="00727E83"/>
    <w:rsid w:val="0073435B"/>
    <w:rsid w:val="00752219"/>
    <w:rsid w:val="007601B8"/>
    <w:rsid w:val="00765C84"/>
    <w:rsid w:val="007673F6"/>
    <w:rsid w:val="00770E97"/>
    <w:rsid w:val="00784AA1"/>
    <w:rsid w:val="00790A97"/>
    <w:rsid w:val="007958C9"/>
    <w:rsid w:val="007A1D1E"/>
    <w:rsid w:val="007A5980"/>
    <w:rsid w:val="007A6F3B"/>
    <w:rsid w:val="007A7C8B"/>
    <w:rsid w:val="007B1F28"/>
    <w:rsid w:val="007B3E8B"/>
    <w:rsid w:val="007C0533"/>
    <w:rsid w:val="007C0C40"/>
    <w:rsid w:val="007C2A2D"/>
    <w:rsid w:val="007C57D6"/>
    <w:rsid w:val="007C6464"/>
    <w:rsid w:val="007D0FC4"/>
    <w:rsid w:val="007D52E6"/>
    <w:rsid w:val="007D6D8A"/>
    <w:rsid w:val="007E0A19"/>
    <w:rsid w:val="007E22D3"/>
    <w:rsid w:val="007E469E"/>
    <w:rsid w:val="007E7105"/>
    <w:rsid w:val="007F3799"/>
    <w:rsid w:val="007F3BDE"/>
    <w:rsid w:val="007F3C2E"/>
    <w:rsid w:val="007F4B4D"/>
    <w:rsid w:val="007F60A8"/>
    <w:rsid w:val="008067F9"/>
    <w:rsid w:val="0080705E"/>
    <w:rsid w:val="00813B8D"/>
    <w:rsid w:val="008178A1"/>
    <w:rsid w:val="00820383"/>
    <w:rsid w:val="00826272"/>
    <w:rsid w:val="00830329"/>
    <w:rsid w:val="00830DC1"/>
    <w:rsid w:val="00834ED8"/>
    <w:rsid w:val="00844900"/>
    <w:rsid w:val="0085056D"/>
    <w:rsid w:val="00852428"/>
    <w:rsid w:val="00863355"/>
    <w:rsid w:val="008664E3"/>
    <w:rsid w:val="00867B20"/>
    <w:rsid w:val="008701C8"/>
    <w:rsid w:val="00874CB0"/>
    <w:rsid w:val="00875161"/>
    <w:rsid w:val="00877B31"/>
    <w:rsid w:val="00881324"/>
    <w:rsid w:val="00884F21"/>
    <w:rsid w:val="008851C6"/>
    <w:rsid w:val="00891B6F"/>
    <w:rsid w:val="008939DA"/>
    <w:rsid w:val="008962F0"/>
    <w:rsid w:val="00896FD7"/>
    <w:rsid w:val="008A0EEB"/>
    <w:rsid w:val="008A1B27"/>
    <w:rsid w:val="008A35E8"/>
    <w:rsid w:val="008A4F44"/>
    <w:rsid w:val="008B2C2C"/>
    <w:rsid w:val="008B633C"/>
    <w:rsid w:val="008B79E6"/>
    <w:rsid w:val="008B7C7E"/>
    <w:rsid w:val="008C0372"/>
    <w:rsid w:val="008C2668"/>
    <w:rsid w:val="008C6638"/>
    <w:rsid w:val="008C6D2F"/>
    <w:rsid w:val="008D0658"/>
    <w:rsid w:val="008D1BE0"/>
    <w:rsid w:val="008E121A"/>
    <w:rsid w:val="008E1356"/>
    <w:rsid w:val="008E1AAD"/>
    <w:rsid w:val="008E4601"/>
    <w:rsid w:val="008E6495"/>
    <w:rsid w:val="008F1858"/>
    <w:rsid w:val="008F1FE0"/>
    <w:rsid w:val="008F345A"/>
    <w:rsid w:val="008F4F38"/>
    <w:rsid w:val="008F6468"/>
    <w:rsid w:val="008F78C8"/>
    <w:rsid w:val="0090034E"/>
    <w:rsid w:val="009037CD"/>
    <w:rsid w:val="009077C0"/>
    <w:rsid w:val="00910223"/>
    <w:rsid w:val="00911016"/>
    <w:rsid w:val="00911352"/>
    <w:rsid w:val="00915A6A"/>
    <w:rsid w:val="00916360"/>
    <w:rsid w:val="00917884"/>
    <w:rsid w:val="00917E53"/>
    <w:rsid w:val="00917EC1"/>
    <w:rsid w:val="00922A38"/>
    <w:rsid w:val="00923B6B"/>
    <w:rsid w:val="00930C99"/>
    <w:rsid w:val="00935EC8"/>
    <w:rsid w:val="00937F45"/>
    <w:rsid w:val="009456F4"/>
    <w:rsid w:val="00945E16"/>
    <w:rsid w:val="009540BD"/>
    <w:rsid w:val="0096057C"/>
    <w:rsid w:val="00962D46"/>
    <w:rsid w:val="009638AA"/>
    <w:rsid w:val="00966EE4"/>
    <w:rsid w:val="00967B98"/>
    <w:rsid w:val="00970981"/>
    <w:rsid w:val="009725E5"/>
    <w:rsid w:val="00973EBC"/>
    <w:rsid w:val="00980464"/>
    <w:rsid w:val="009819FD"/>
    <w:rsid w:val="0098488A"/>
    <w:rsid w:val="00990B0E"/>
    <w:rsid w:val="00994A1A"/>
    <w:rsid w:val="00997A1A"/>
    <w:rsid w:val="009A12DF"/>
    <w:rsid w:val="009A3AFF"/>
    <w:rsid w:val="009A46C2"/>
    <w:rsid w:val="009A70CC"/>
    <w:rsid w:val="009B532D"/>
    <w:rsid w:val="009B6D68"/>
    <w:rsid w:val="009B7DA6"/>
    <w:rsid w:val="009C2046"/>
    <w:rsid w:val="009C43EC"/>
    <w:rsid w:val="009C44B8"/>
    <w:rsid w:val="009C495C"/>
    <w:rsid w:val="009C6DD4"/>
    <w:rsid w:val="009C772C"/>
    <w:rsid w:val="009D05D5"/>
    <w:rsid w:val="009D1115"/>
    <w:rsid w:val="009D1B60"/>
    <w:rsid w:val="009D2AF8"/>
    <w:rsid w:val="009D5103"/>
    <w:rsid w:val="009D6343"/>
    <w:rsid w:val="009D7BAF"/>
    <w:rsid w:val="009E0983"/>
    <w:rsid w:val="009E17E0"/>
    <w:rsid w:val="009E5C51"/>
    <w:rsid w:val="009E7DC1"/>
    <w:rsid w:val="009F4486"/>
    <w:rsid w:val="009F5E55"/>
    <w:rsid w:val="00A01985"/>
    <w:rsid w:val="00A10B14"/>
    <w:rsid w:val="00A11652"/>
    <w:rsid w:val="00A117E3"/>
    <w:rsid w:val="00A120AF"/>
    <w:rsid w:val="00A12365"/>
    <w:rsid w:val="00A15674"/>
    <w:rsid w:val="00A15B2D"/>
    <w:rsid w:val="00A24B0D"/>
    <w:rsid w:val="00A26236"/>
    <w:rsid w:val="00A26FF1"/>
    <w:rsid w:val="00A3029C"/>
    <w:rsid w:val="00A31A1E"/>
    <w:rsid w:val="00A376F6"/>
    <w:rsid w:val="00A44F6B"/>
    <w:rsid w:val="00A54A8D"/>
    <w:rsid w:val="00A5719A"/>
    <w:rsid w:val="00A6236B"/>
    <w:rsid w:val="00A63793"/>
    <w:rsid w:val="00A6559F"/>
    <w:rsid w:val="00A67979"/>
    <w:rsid w:val="00A755CC"/>
    <w:rsid w:val="00A76F9F"/>
    <w:rsid w:val="00A8528C"/>
    <w:rsid w:val="00A86687"/>
    <w:rsid w:val="00A87B59"/>
    <w:rsid w:val="00A9263D"/>
    <w:rsid w:val="00A97651"/>
    <w:rsid w:val="00AA649C"/>
    <w:rsid w:val="00AB2414"/>
    <w:rsid w:val="00AB406D"/>
    <w:rsid w:val="00AB45E1"/>
    <w:rsid w:val="00AB79B3"/>
    <w:rsid w:val="00AB7EF4"/>
    <w:rsid w:val="00AC1167"/>
    <w:rsid w:val="00AC1EA3"/>
    <w:rsid w:val="00AC3557"/>
    <w:rsid w:val="00AD2DAC"/>
    <w:rsid w:val="00AE042D"/>
    <w:rsid w:val="00AE69FB"/>
    <w:rsid w:val="00AF34D5"/>
    <w:rsid w:val="00AF4A36"/>
    <w:rsid w:val="00AF5701"/>
    <w:rsid w:val="00AF6F5A"/>
    <w:rsid w:val="00AF765F"/>
    <w:rsid w:val="00B00944"/>
    <w:rsid w:val="00B01607"/>
    <w:rsid w:val="00B0288E"/>
    <w:rsid w:val="00B039E0"/>
    <w:rsid w:val="00B0440F"/>
    <w:rsid w:val="00B04D8E"/>
    <w:rsid w:val="00B05D17"/>
    <w:rsid w:val="00B0777A"/>
    <w:rsid w:val="00B10BA6"/>
    <w:rsid w:val="00B113CB"/>
    <w:rsid w:val="00B13092"/>
    <w:rsid w:val="00B13926"/>
    <w:rsid w:val="00B15283"/>
    <w:rsid w:val="00B16701"/>
    <w:rsid w:val="00B21654"/>
    <w:rsid w:val="00B240FB"/>
    <w:rsid w:val="00B24837"/>
    <w:rsid w:val="00B26957"/>
    <w:rsid w:val="00B26D6B"/>
    <w:rsid w:val="00B31752"/>
    <w:rsid w:val="00B32231"/>
    <w:rsid w:val="00B32792"/>
    <w:rsid w:val="00B33734"/>
    <w:rsid w:val="00B33AA8"/>
    <w:rsid w:val="00B3587E"/>
    <w:rsid w:val="00B37CDE"/>
    <w:rsid w:val="00B41FAD"/>
    <w:rsid w:val="00B45A5D"/>
    <w:rsid w:val="00B5063D"/>
    <w:rsid w:val="00B53F75"/>
    <w:rsid w:val="00B53FF4"/>
    <w:rsid w:val="00B5472F"/>
    <w:rsid w:val="00B5495E"/>
    <w:rsid w:val="00B56586"/>
    <w:rsid w:val="00B60544"/>
    <w:rsid w:val="00B63B83"/>
    <w:rsid w:val="00B64840"/>
    <w:rsid w:val="00B648F4"/>
    <w:rsid w:val="00B7038D"/>
    <w:rsid w:val="00B70512"/>
    <w:rsid w:val="00B70959"/>
    <w:rsid w:val="00B72902"/>
    <w:rsid w:val="00B7305F"/>
    <w:rsid w:val="00B7328C"/>
    <w:rsid w:val="00B757EA"/>
    <w:rsid w:val="00B77029"/>
    <w:rsid w:val="00B82641"/>
    <w:rsid w:val="00B86B43"/>
    <w:rsid w:val="00B90193"/>
    <w:rsid w:val="00B90671"/>
    <w:rsid w:val="00B90E30"/>
    <w:rsid w:val="00B915E9"/>
    <w:rsid w:val="00B92487"/>
    <w:rsid w:val="00B941C3"/>
    <w:rsid w:val="00B9750B"/>
    <w:rsid w:val="00BB1631"/>
    <w:rsid w:val="00BB1F03"/>
    <w:rsid w:val="00BB61E3"/>
    <w:rsid w:val="00BB7C15"/>
    <w:rsid w:val="00BC55FD"/>
    <w:rsid w:val="00BD2059"/>
    <w:rsid w:val="00BD3BEB"/>
    <w:rsid w:val="00BD4C00"/>
    <w:rsid w:val="00BD55F1"/>
    <w:rsid w:val="00BD6DD6"/>
    <w:rsid w:val="00BE02FF"/>
    <w:rsid w:val="00BE219C"/>
    <w:rsid w:val="00BE2250"/>
    <w:rsid w:val="00BE2A29"/>
    <w:rsid w:val="00BE4188"/>
    <w:rsid w:val="00BE6EBD"/>
    <w:rsid w:val="00BF0A28"/>
    <w:rsid w:val="00BF3039"/>
    <w:rsid w:val="00BF317D"/>
    <w:rsid w:val="00BF67C0"/>
    <w:rsid w:val="00C00DD5"/>
    <w:rsid w:val="00C01040"/>
    <w:rsid w:val="00C16719"/>
    <w:rsid w:val="00C1702D"/>
    <w:rsid w:val="00C30247"/>
    <w:rsid w:val="00C30850"/>
    <w:rsid w:val="00C407D6"/>
    <w:rsid w:val="00C4080B"/>
    <w:rsid w:val="00C44C85"/>
    <w:rsid w:val="00C4529E"/>
    <w:rsid w:val="00C56596"/>
    <w:rsid w:val="00C56F5B"/>
    <w:rsid w:val="00C72240"/>
    <w:rsid w:val="00C73457"/>
    <w:rsid w:val="00C7348F"/>
    <w:rsid w:val="00C771A8"/>
    <w:rsid w:val="00C80486"/>
    <w:rsid w:val="00C80893"/>
    <w:rsid w:val="00C8224D"/>
    <w:rsid w:val="00C829A3"/>
    <w:rsid w:val="00C852CA"/>
    <w:rsid w:val="00C917A4"/>
    <w:rsid w:val="00C94016"/>
    <w:rsid w:val="00C95999"/>
    <w:rsid w:val="00CA2133"/>
    <w:rsid w:val="00CA415F"/>
    <w:rsid w:val="00CA4438"/>
    <w:rsid w:val="00CB1085"/>
    <w:rsid w:val="00CB4CFD"/>
    <w:rsid w:val="00CB5914"/>
    <w:rsid w:val="00CC03C7"/>
    <w:rsid w:val="00CC1F74"/>
    <w:rsid w:val="00CC2B5A"/>
    <w:rsid w:val="00CC7564"/>
    <w:rsid w:val="00CD146B"/>
    <w:rsid w:val="00CD16A5"/>
    <w:rsid w:val="00CD3C27"/>
    <w:rsid w:val="00CD683E"/>
    <w:rsid w:val="00CD7AA9"/>
    <w:rsid w:val="00CE06EE"/>
    <w:rsid w:val="00CE493F"/>
    <w:rsid w:val="00CE517E"/>
    <w:rsid w:val="00CE5758"/>
    <w:rsid w:val="00CE7DCC"/>
    <w:rsid w:val="00CF0715"/>
    <w:rsid w:val="00CF0C2D"/>
    <w:rsid w:val="00CF1EEB"/>
    <w:rsid w:val="00CF4420"/>
    <w:rsid w:val="00CF5EDA"/>
    <w:rsid w:val="00D01014"/>
    <w:rsid w:val="00D03186"/>
    <w:rsid w:val="00D06AF5"/>
    <w:rsid w:val="00D10481"/>
    <w:rsid w:val="00D11A9A"/>
    <w:rsid w:val="00D16005"/>
    <w:rsid w:val="00D213D8"/>
    <w:rsid w:val="00D22322"/>
    <w:rsid w:val="00D33754"/>
    <w:rsid w:val="00D34F58"/>
    <w:rsid w:val="00D3693D"/>
    <w:rsid w:val="00D412C3"/>
    <w:rsid w:val="00D42C58"/>
    <w:rsid w:val="00D54465"/>
    <w:rsid w:val="00D55CD5"/>
    <w:rsid w:val="00D564F4"/>
    <w:rsid w:val="00D63D0B"/>
    <w:rsid w:val="00D71531"/>
    <w:rsid w:val="00D72C76"/>
    <w:rsid w:val="00D72ED7"/>
    <w:rsid w:val="00D80C0F"/>
    <w:rsid w:val="00D837B9"/>
    <w:rsid w:val="00D841EA"/>
    <w:rsid w:val="00D843BD"/>
    <w:rsid w:val="00D91608"/>
    <w:rsid w:val="00D929A6"/>
    <w:rsid w:val="00D938F0"/>
    <w:rsid w:val="00D94182"/>
    <w:rsid w:val="00D94B75"/>
    <w:rsid w:val="00D957BE"/>
    <w:rsid w:val="00D97A2C"/>
    <w:rsid w:val="00DA0F1F"/>
    <w:rsid w:val="00DA5108"/>
    <w:rsid w:val="00DA57CD"/>
    <w:rsid w:val="00DA6171"/>
    <w:rsid w:val="00DC13ED"/>
    <w:rsid w:val="00DC14F6"/>
    <w:rsid w:val="00DC520A"/>
    <w:rsid w:val="00DC5DEF"/>
    <w:rsid w:val="00DD360C"/>
    <w:rsid w:val="00DD3B57"/>
    <w:rsid w:val="00DD5F96"/>
    <w:rsid w:val="00DD6518"/>
    <w:rsid w:val="00DD6EB0"/>
    <w:rsid w:val="00DE2F06"/>
    <w:rsid w:val="00DE30F8"/>
    <w:rsid w:val="00DF00CB"/>
    <w:rsid w:val="00DF1E53"/>
    <w:rsid w:val="00DF3EB2"/>
    <w:rsid w:val="00DF7D12"/>
    <w:rsid w:val="00E028BA"/>
    <w:rsid w:val="00E0672D"/>
    <w:rsid w:val="00E1023B"/>
    <w:rsid w:val="00E10FF8"/>
    <w:rsid w:val="00E1172A"/>
    <w:rsid w:val="00E15E4D"/>
    <w:rsid w:val="00E178CE"/>
    <w:rsid w:val="00E271E9"/>
    <w:rsid w:val="00E31BCF"/>
    <w:rsid w:val="00E31E66"/>
    <w:rsid w:val="00E331CE"/>
    <w:rsid w:val="00E33906"/>
    <w:rsid w:val="00E33C34"/>
    <w:rsid w:val="00E344BB"/>
    <w:rsid w:val="00E3647C"/>
    <w:rsid w:val="00E417F2"/>
    <w:rsid w:val="00E463AE"/>
    <w:rsid w:val="00E57C75"/>
    <w:rsid w:val="00E61534"/>
    <w:rsid w:val="00E655A0"/>
    <w:rsid w:val="00E65BC9"/>
    <w:rsid w:val="00E660BD"/>
    <w:rsid w:val="00E67725"/>
    <w:rsid w:val="00E73995"/>
    <w:rsid w:val="00E84DD7"/>
    <w:rsid w:val="00E878FE"/>
    <w:rsid w:val="00E87F68"/>
    <w:rsid w:val="00E909EF"/>
    <w:rsid w:val="00E9155E"/>
    <w:rsid w:val="00E9161C"/>
    <w:rsid w:val="00E929FC"/>
    <w:rsid w:val="00E94B42"/>
    <w:rsid w:val="00E964B5"/>
    <w:rsid w:val="00EA3932"/>
    <w:rsid w:val="00EB166F"/>
    <w:rsid w:val="00EB459D"/>
    <w:rsid w:val="00EB5D96"/>
    <w:rsid w:val="00EB6D26"/>
    <w:rsid w:val="00EC3B7E"/>
    <w:rsid w:val="00EC3CC9"/>
    <w:rsid w:val="00ED0A35"/>
    <w:rsid w:val="00ED3CD3"/>
    <w:rsid w:val="00ED60D3"/>
    <w:rsid w:val="00EE0411"/>
    <w:rsid w:val="00EE40F3"/>
    <w:rsid w:val="00EE47A9"/>
    <w:rsid w:val="00EE4B07"/>
    <w:rsid w:val="00EF1342"/>
    <w:rsid w:val="00EF5696"/>
    <w:rsid w:val="00EF72CF"/>
    <w:rsid w:val="00EF7D5F"/>
    <w:rsid w:val="00EF7FF4"/>
    <w:rsid w:val="00F00726"/>
    <w:rsid w:val="00F02C22"/>
    <w:rsid w:val="00F04659"/>
    <w:rsid w:val="00F0474D"/>
    <w:rsid w:val="00F06708"/>
    <w:rsid w:val="00F07703"/>
    <w:rsid w:val="00F108A0"/>
    <w:rsid w:val="00F1777E"/>
    <w:rsid w:val="00F20520"/>
    <w:rsid w:val="00F221DA"/>
    <w:rsid w:val="00F23EE6"/>
    <w:rsid w:val="00F27788"/>
    <w:rsid w:val="00F33229"/>
    <w:rsid w:val="00F336BC"/>
    <w:rsid w:val="00F37274"/>
    <w:rsid w:val="00F40798"/>
    <w:rsid w:val="00F41568"/>
    <w:rsid w:val="00F43A7E"/>
    <w:rsid w:val="00F45396"/>
    <w:rsid w:val="00F45852"/>
    <w:rsid w:val="00F624B4"/>
    <w:rsid w:val="00F62D70"/>
    <w:rsid w:val="00F643EF"/>
    <w:rsid w:val="00F66634"/>
    <w:rsid w:val="00F67347"/>
    <w:rsid w:val="00F702BF"/>
    <w:rsid w:val="00F812C8"/>
    <w:rsid w:val="00F830B0"/>
    <w:rsid w:val="00F84E46"/>
    <w:rsid w:val="00F874A1"/>
    <w:rsid w:val="00F9027B"/>
    <w:rsid w:val="00F905D0"/>
    <w:rsid w:val="00F9674B"/>
    <w:rsid w:val="00F979DD"/>
    <w:rsid w:val="00FA02FD"/>
    <w:rsid w:val="00FA061A"/>
    <w:rsid w:val="00FA10D5"/>
    <w:rsid w:val="00FA7417"/>
    <w:rsid w:val="00FB3F4F"/>
    <w:rsid w:val="00FB5C0C"/>
    <w:rsid w:val="00FB75F7"/>
    <w:rsid w:val="00FC1D68"/>
    <w:rsid w:val="00FC5254"/>
    <w:rsid w:val="00FD2C9F"/>
    <w:rsid w:val="00FD3F46"/>
    <w:rsid w:val="00FD6B47"/>
    <w:rsid w:val="00FD78DA"/>
    <w:rsid w:val="00FE427F"/>
    <w:rsid w:val="00FF09C5"/>
    <w:rsid w:val="00FF1FF5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FC"/>
    <w:pPr>
      <w:spacing w:after="200" w:line="276" w:lineRule="auto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0B7CFC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0B7C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B7CFC"/>
    <w:rPr>
      <w:color w:val="800080"/>
      <w:u w:val="single"/>
    </w:rPr>
  </w:style>
  <w:style w:type="paragraph" w:customStyle="1" w:styleId="xl63">
    <w:name w:val="xl63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color w:val="969696"/>
      <w:sz w:val="24"/>
      <w:szCs w:val="24"/>
    </w:rPr>
  </w:style>
  <w:style w:type="paragraph" w:customStyle="1" w:styleId="xl66">
    <w:name w:val="xl66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B7CF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69696"/>
      <w:sz w:val="24"/>
      <w:szCs w:val="24"/>
    </w:rPr>
  </w:style>
  <w:style w:type="paragraph" w:customStyle="1" w:styleId="xl69">
    <w:name w:val="xl69"/>
    <w:basedOn w:val="a"/>
    <w:rsid w:val="000B7CF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0B7CF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B7CF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0B7CF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B7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color w:val="7F7F7F"/>
      <w:sz w:val="24"/>
      <w:szCs w:val="24"/>
    </w:rPr>
  </w:style>
  <w:style w:type="paragraph" w:customStyle="1" w:styleId="xl78">
    <w:name w:val="xl78"/>
    <w:basedOn w:val="a"/>
    <w:rsid w:val="000B7CF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B7CFC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color w:val="969696"/>
      <w:sz w:val="24"/>
      <w:szCs w:val="24"/>
    </w:rPr>
  </w:style>
  <w:style w:type="paragraph" w:customStyle="1" w:styleId="xl83">
    <w:name w:val="xl83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color w:val="7F7F7F"/>
      <w:sz w:val="24"/>
      <w:szCs w:val="24"/>
    </w:rPr>
  </w:style>
  <w:style w:type="paragraph" w:customStyle="1" w:styleId="xl85">
    <w:name w:val="xl85"/>
    <w:basedOn w:val="a"/>
    <w:rsid w:val="000B7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969696"/>
      <w:sz w:val="24"/>
      <w:szCs w:val="24"/>
    </w:rPr>
  </w:style>
  <w:style w:type="paragraph" w:customStyle="1" w:styleId="xl91">
    <w:name w:val="xl91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7F7F7F"/>
      <w:sz w:val="24"/>
      <w:szCs w:val="24"/>
    </w:rPr>
  </w:style>
  <w:style w:type="paragraph" w:customStyle="1" w:styleId="xl94">
    <w:name w:val="xl94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7F7F7F"/>
      <w:sz w:val="24"/>
      <w:szCs w:val="24"/>
    </w:rPr>
  </w:style>
  <w:style w:type="paragraph" w:customStyle="1" w:styleId="xl95">
    <w:name w:val="xl95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69696"/>
      <w:sz w:val="24"/>
      <w:szCs w:val="24"/>
    </w:rPr>
  </w:style>
  <w:style w:type="paragraph" w:customStyle="1" w:styleId="xl96">
    <w:name w:val="xl96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Times New Roman" w:hAnsi="Times New Roman"/>
      <w:color w:val="969696"/>
      <w:sz w:val="24"/>
      <w:szCs w:val="24"/>
    </w:rPr>
  </w:style>
  <w:style w:type="paragraph" w:customStyle="1" w:styleId="xl97">
    <w:name w:val="xl97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5A5A5" w:fill="FFFFFF"/>
      <w:spacing w:before="100" w:beforeAutospacing="1" w:after="100" w:afterAutospacing="1" w:line="240" w:lineRule="auto"/>
    </w:pPr>
    <w:rPr>
      <w:rFonts w:ascii="Times New Roman" w:hAnsi="Times New Roman"/>
      <w:color w:val="969696"/>
      <w:sz w:val="24"/>
      <w:szCs w:val="24"/>
    </w:rPr>
  </w:style>
  <w:style w:type="paragraph" w:customStyle="1" w:styleId="xl98">
    <w:name w:val="xl98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5A5A5"/>
      <w:sz w:val="24"/>
      <w:szCs w:val="24"/>
    </w:rPr>
  </w:style>
  <w:style w:type="paragraph" w:customStyle="1" w:styleId="xl99">
    <w:name w:val="xl99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1F0"/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C7E1"/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1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1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0B7CFC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0B7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1F0"/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color w:val="969696"/>
      <w:sz w:val="24"/>
      <w:szCs w:val="24"/>
    </w:rPr>
  </w:style>
  <w:style w:type="paragraph" w:customStyle="1" w:styleId="xl110">
    <w:name w:val="xl110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0B7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0B7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B7CFC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B7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color w:val="A5A5A5"/>
      <w:sz w:val="24"/>
      <w:szCs w:val="24"/>
    </w:rPr>
  </w:style>
  <w:style w:type="paragraph" w:customStyle="1" w:styleId="xl117">
    <w:name w:val="xl117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5A5A5" w:fill="A5A5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5A5A5" w:fill="A5A5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5A5A5" w:fill="A5A5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B7CF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B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7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7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7C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B7CF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7C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0B7CF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0B7CFC"/>
    <w:pPr>
      <w:ind w:left="720"/>
      <w:contextualSpacing/>
    </w:pPr>
  </w:style>
  <w:style w:type="paragraph" w:styleId="ac">
    <w:name w:val="List Bullet"/>
    <w:basedOn w:val="a"/>
    <w:autoRedefine/>
    <w:rsid w:val="000B7CFC"/>
    <w:pPr>
      <w:spacing w:after="0" w:line="240" w:lineRule="auto"/>
    </w:pPr>
    <w:rPr>
      <w:rFonts w:ascii="Times New Roman" w:hAnsi="Times New Roman"/>
      <w:color w:val="FF0000"/>
      <w:sz w:val="18"/>
      <w:szCs w:val="18"/>
    </w:rPr>
  </w:style>
  <w:style w:type="character" w:styleId="ad">
    <w:name w:val="Strong"/>
    <w:uiPriority w:val="22"/>
    <w:qFormat/>
    <w:rsid w:val="000B7CFC"/>
    <w:rPr>
      <w:b/>
      <w:bCs/>
    </w:rPr>
  </w:style>
  <w:style w:type="paragraph" w:styleId="ae">
    <w:name w:val="Revision"/>
    <w:hidden/>
    <w:uiPriority w:val="99"/>
    <w:semiHidden/>
    <w:rsid w:val="000B7CFC"/>
    <w:pPr>
      <w:spacing w:line="0" w:lineRule="atLeast"/>
      <w:jc w:val="center"/>
    </w:pPr>
    <w:rPr>
      <w:rFonts w:eastAsia="Times New Roman"/>
      <w:sz w:val="22"/>
      <w:szCs w:val="22"/>
    </w:rPr>
  </w:style>
  <w:style w:type="paragraph" w:styleId="af">
    <w:name w:val="No Spacing"/>
    <w:uiPriority w:val="1"/>
    <w:qFormat/>
    <w:rsid w:val="000B7CFC"/>
    <w:pPr>
      <w:spacing w:line="0" w:lineRule="atLeast"/>
      <w:jc w:val="center"/>
    </w:pPr>
    <w:rPr>
      <w:rFonts w:eastAsia="Times New Roman"/>
      <w:sz w:val="22"/>
      <w:szCs w:val="22"/>
    </w:rPr>
  </w:style>
  <w:style w:type="paragraph" w:customStyle="1" w:styleId="40">
    <w:name w:val="40"/>
    <w:basedOn w:val="a"/>
    <w:rsid w:val="000B7CFC"/>
    <w:pPr>
      <w:shd w:val="clear" w:color="auto" w:fill="FFFFFF"/>
      <w:spacing w:after="0" w:line="240" w:lineRule="auto"/>
      <w:jc w:val="left"/>
    </w:pPr>
    <w:rPr>
      <w:rFonts w:ascii="Times New Roman" w:hAnsi="Times New Roman"/>
      <w:sz w:val="23"/>
      <w:szCs w:val="23"/>
    </w:rPr>
  </w:style>
  <w:style w:type="paragraph" w:customStyle="1" w:styleId="11">
    <w:name w:val="11"/>
    <w:basedOn w:val="a"/>
    <w:rsid w:val="000B7CFC"/>
    <w:pPr>
      <w:shd w:val="clear" w:color="auto" w:fill="FFFFFF"/>
      <w:spacing w:after="0" w:line="274" w:lineRule="atLeast"/>
      <w:jc w:val="right"/>
    </w:pPr>
    <w:rPr>
      <w:rFonts w:ascii="Times New Roman" w:hAnsi="Times New Roman"/>
      <w:sz w:val="23"/>
      <w:szCs w:val="23"/>
    </w:rPr>
  </w:style>
  <w:style w:type="character" w:customStyle="1" w:styleId="FontStyle15">
    <w:name w:val="Font Style15"/>
    <w:rsid w:val="000B7CFC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0B7C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f1">
    <w:name w:val="annotation reference"/>
    <w:uiPriority w:val="99"/>
    <w:semiHidden/>
    <w:unhideWhenUsed/>
    <w:rsid w:val="000B7CF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7CF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B7CFC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7CF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B7CF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7CFC"/>
  </w:style>
  <w:style w:type="table" w:styleId="af6">
    <w:name w:val="Table Grid"/>
    <w:basedOn w:val="a1"/>
    <w:uiPriority w:val="59"/>
    <w:rsid w:val="00E271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9657C"/>
    <w:pPr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F742-B8C2-472A-AA54-25F8C5D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28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komp21</dc:creator>
  <cp:keywords/>
  <dc:description/>
  <cp:lastModifiedBy>user10</cp:lastModifiedBy>
  <cp:revision>73</cp:revision>
  <cp:lastPrinted>2017-05-31T06:07:00Z</cp:lastPrinted>
  <dcterms:created xsi:type="dcterms:W3CDTF">2016-06-16T13:48:00Z</dcterms:created>
  <dcterms:modified xsi:type="dcterms:W3CDTF">2017-08-23T07:28:00Z</dcterms:modified>
</cp:coreProperties>
</file>