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EB" w:rsidRPr="005044DF" w:rsidRDefault="005044DF" w:rsidP="0050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D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94EDB">
        <w:rPr>
          <w:rFonts w:ascii="Times New Roman" w:hAnsi="Times New Roman" w:cs="Times New Roman"/>
          <w:b/>
          <w:sz w:val="28"/>
          <w:szCs w:val="28"/>
        </w:rPr>
        <w:t>4</w:t>
      </w:r>
    </w:p>
    <w:p w:rsidR="005044DF" w:rsidRDefault="005044DF" w:rsidP="0050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районного методического объединения учителей математики.</w:t>
      </w:r>
    </w:p>
    <w:p w:rsidR="005044DF" w:rsidRDefault="0030278F" w:rsidP="0050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4DF">
        <w:rPr>
          <w:rFonts w:ascii="Times New Roman" w:hAnsi="Times New Roman" w:cs="Times New Roman"/>
          <w:sz w:val="28"/>
          <w:szCs w:val="28"/>
        </w:rPr>
        <w:t xml:space="preserve">от </w:t>
      </w:r>
      <w:r w:rsidR="00A94EDB">
        <w:rPr>
          <w:rFonts w:ascii="Times New Roman" w:hAnsi="Times New Roman" w:cs="Times New Roman"/>
          <w:sz w:val="28"/>
          <w:szCs w:val="28"/>
        </w:rPr>
        <w:t>7</w:t>
      </w:r>
      <w:r w:rsidR="007A3B8D">
        <w:rPr>
          <w:rFonts w:ascii="Times New Roman" w:hAnsi="Times New Roman" w:cs="Times New Roman"/>
          <w:sz w:val="28"/>
          <w:szCs w:val="28"/>
        </w:rPr>
        <w:t xml:space="preserve"> </w:t>
      </w:r>
      <w:r w:rsidR="00A94ED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E454F">
        <w:rPr>
          <w:rFonts w:ascii="Times New Roman" w:hAnsi="Times New Roman" w:cs="Times New Roman"/>
          <w:sz w:val="28"/>
          <w:szCs w:val="28"/>
        </w:rPr>
        <w:t>201</w:t>
      </w:r>
      <w:r w:rsidR="00A94EDB">
        <w:rPr>
          <w:rFonts w:ascii="Times New Roman" w:hAnsi="Times New Roman" w:cs="Times New Roman"/>
          <w:sz w:val="28"/>
          <w:szCs w:val="28"/>
        </w:rPr>
        <w:t>5</w:t>
      </w:r>
      <w:r w:rsidR="005044DF">
        <w:rPr>
          <w:rFonts w:ascii="Times New Roman" w:hAnsi="Times New Roman" w:cs="Times New Roman"/>
          <w:sz w:val="28"/>
          <w:szCs w:val="28"/>
        </w:rPr>
        <w:t xml:space="preserve"> г.                                             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5BC">
        <w:rPr>
          <w:rFonts w:ascii="Times New Roman" w:hAnsi="Times New Roman" w:cs="Times New Roman"/>
          <w:sz w:val="28"/>
          <w:szCs w:val="28"/>
        </w:rPr>
        <w:t xml:space="preserve"> </w:t>
      </w:r>
      <w:r w:rsidR="00A94EDB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30278F" w:rsidRDefault="0030278F" w:rsidP="0050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4DF" w:rsidRDefault="005044DF" w:rsidP="0050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6E454F" w:rsidRDefault="00A94EDB" w:rsidP="006E45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анализ репетиционного экзамена по математике в 9 классе</w:t>
      </w:r>
    </w:p>
    <w:p w:rsidR="00F87735" w:rsidRDefault="00F87735" w:rsidP="00A86C9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B6D96" w:rsidRDefault="00A94EDB" w:rsidP="005A7EC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454F">
        <w:rPr>
          <w:rFonts w:ascii="Times New Roman" w:hAnsi="Times New Roman" w:cs="Times New Roman"/>
          <w:sz w:val="28"/>
          <w:szCs w:val="28"/>
        </w:rPr>
        <w:t>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4F" w:rsidRDefault="00AB6D96" w:rsidP="005A7EC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A52">
        <w:rPr>
          <w:rFonts w:ascii="Times New Roman" w:hAnsi="Times New Roman" w:cs="Times New Roman"/>
          <w:sz w:val="28"/>
          <w:szCs w:val="28"/>
        </w:rPr>
        <w:t xml:space="preserve"> </w:t>
      </w:r>
      <w:r w:rsidR="00A94EDB">
        <w:rPr>
          <w:rFonts w:ascii="Times New Roman" w:hAnsi="Times New Roman" w:cs="Times New Roman"/>
          <w:sz w:val="28"/>
          <w:szCs w:val="28"/>
        </w:rPr>
        <w:t>Руководителя РМО учителей математики Пашкину Е.В.</w:t>
      </w:r>
    </w:p>
    <w:p w:rsidR="00A94EDB" w:rsidRDefault="00A94EDB" w:rsidP="005A7EC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Валериановна подвела итоги и проанализировала результаты репетиционного экзамена.</w:t>
      </w:r>
      <w:r w:rsidRPr="00A94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(Выступление прилагается)</w:t>
      </w:r>
    </w:p>
    <w:p w:rsidR="00A86C98" w:rsidRDefault="00A86C98" w:rsidP="005A7EC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Учитель математики МОУ «СОШ №</w:t>
      </w:r>
      <w:r w:rsidR="00A94EDB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4EDB">
        <w:rPr>
          <w:rFonts w:ascii="Times New Roman" w:hAnsi="Times New Roman" w:cs="Times New Roman"/>
          <w:sz w:val="28"/>
          <w:szCs w:val="28"/>
        </w:rPr>
        <w:t>Обрезко Галина Александровна познакомила присутствующих с методикой решения задания №24.</w:t>
      </w:r>
    </w:p>
    <w:p w:rsidR="00A94EDB" w:rsidRDefault="00A94EDB" w:rsidP="005A7EC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Учитель математики </w:t>
      </w:r>
      <w:r w:rsidR="00F64147">
        <w:rPr>
          <w:rFonts w:ascii="Times New Roman" w:hAnsi="Times New Roman" w:cs="Times New Roman"/>
          <w:sz w:val="28"/>
          <w:szCs w:val="28"/>
        </w:rPr>
        <w:t>Фомина Надежда Ильинична показала второй способ решения задачи №24 и познакомила с методикой решения задания №22.</w:t>
      </w:r>
    </w:p>
    <w:p w:rsidR="00F64147" w:rsidRDefault="00F64147" w:rsidP="005A7EC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математики  МОУ «СОШ №3» Худякова Ольга Николаевна показала два способа решения задания №25.</w:t>
      </w:r>
    </w:p>
    <w:p w:rsidR="00F64147" w:rsidRDefault="00F64147" w:rsidP="005A7EC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Учитель математики  МОУ «СОШ №6»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 познакомила с методикой решения задания № 26.</w:t>
      </w:r>
    </w:p>
    <w:p w:rsidR="00F64147" w:rsidRDefault="00F64147" w:rsidP="005A7EC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Учитель математики  МОУ «СОШ с. Ключи» Аникина Н.И. показала способы решения задания №21.</w:t>
      </w:r>
    </w:p>
    <w:p w:rsidR="00163FF0" w:rsidRDefault="00F64147" w:rsidP="005A7EC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Учитель математики  МОУ «СОШ </w:t>
      </w:r>
      <w:r w:rsidR="00163FF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63FF0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3FF0">
        <w:rPr>
          <w:rFonts w:ascii="Times New Roman" w:hAnsi="Times New Roman" w:cs="Times New Roman"/>
          <w:sz w:val="28"/>
          <w:szCs w:val="28"/>
        </w:rPr>
        <w:t xml:space="preserve"> Токарева Екатерина Александровна проанализировала решение задачи №23.</w:t>
      </w:r>
    </w:p>
    <w:p w:rsidR="00163FF0" w:rsidRDefault="00163FF0" w:rsidP="00163FF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З</w:t>
      </w:r>
      <w:r w:rsidRPr="00163FF0">
        <w:rPr>
          <w:rFonts w:ascii="Times New Roman" w:hAnsi="Times New Roman" w:cs="Times New Roman"/>
          <w:sz w:val="28"/>
          <w:szCs w:val="28"/>
        </w:rPr>
        <w:t>ав. кафедрой математического образования, доцент, к.п.н.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 рассказала о требованиях, предъявляемых к оформлению заданий второй части.</w:t>
      </w:r>
    </w:p>
    <w:p w:rsidR="006E454F" w:rsidRPr="00163FF0" w:rsidRDefault="00163FF0" w:rsidP="00163FF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454F" w:rsidRPr="00163FF0">
        <w:rPr>
          <w:rFonts w:ascii="Times New Roman" w:hAnsi="Times New Roman" w:cs="Times New Roman"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4F" w:rsidRDefault="00AB6D96" w:rsidP="005A7EC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FF0">
        <w:rPr>
          <w:rFonts w:ascii="Times New Roman" w:hAnsi="Times New Roman" w:cs="Times New Roman"/>
          <w:sz w:val="28"/>
          <w:szCs w:val="28"/>
        </w:rPr>
        <w:t>. Разработать индивидуальный маршрут по ликвидации ошибок.</w:t>
      </w:r>
    </w:p>
    <w:p w:rsidR="00AB6D96" w:rsidRDefault="00AB6D96" w:rsidP="00163FF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3FF0">
        <w:rPr>
          <w:rFonts w:ascii="Times New Roman" w:hAnsi="Times New Roman" w:cs="Times New Roman"/>
          <w:sz w:val="28"/>
          <w:szCs w:val="28"/>
        </w:rPr>
        <w:t>Провести проверочную работу с 27 по 29 апреля 2015 года.</w:t>
      </w:r>
    </w:p>
    <w:p w:rsidR="00163FF0" w:rsidRPr="00163FF0" w:rsidRDefault="00163FF0" w:rsidP="00163FF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173D">
        <w:rPr>
          <w:rFonts w:ascii="Times New Roman" w:hAnsi="Times New Roman" w:cs="Times New Roman"/>
          <w:sz w:val="28"/>
          <w:szCs w:val="28"/>
        </w:rPr>
        <w:t>Обратить внимание обучающихся на сайты школ при работе над ошибками.</w:t>
      </w:r>
    </w:p>
    <w:p w:rsidR="009F4D0A" w:rsidRDefault="009F4D0A" w:rsidP="0063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D0A" w:rsidRDefault="009F4D0A" w:rsidP="0063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D0A" w:rsidRDefault="009F4D0A" w:rsidP="0063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25D" w:rsidRDefault="0063225D" w:rsidP="0063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                        Е.В.Пашкина</w:t>
      </w:r>
    </w:p>
    <w:p w:rsidR="0063225D" w:rsidRDefault="0063225D" w:rsidP="0063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Секретарь                        Т.Е.Сметанина</w:t>
      </w:r>
    </w:p>
    <w:sectPr w:rsidR="0063225D" w:rsidSect="0066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B4B"/>
    <w:multiLevelType w:val="hybridMultilevel"/>
    <w:tmpl w:val="7292D504"/>
    <w:lvl w:ilvl="0" w:tplc="69EC0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A55C89"/>
    <w:multiLevelType w:val="hybridMultilevel"/>
    <w:tmpl w:val="A4E43FE2"/>
    <w:lvl w:ilvl="0" w:tplc="9EC44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FE143C"/>
    <w:multiLevelType w:val="hybridMultilevel"/>
    <w:tmpl w:val="B7D274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A3E20"/>
    <w:multiLevelType w:val="hybridMultilevel"/>
    <w:tmpl w:val="4514A0F0"/>
    <w:lvl w:ilvl="0" w:tplc="0E4AAE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B73470B"/>
    <w:multiLevelType w:val="hybridMultilevel"/>
    <w:tmpl w:val="7F1AA0C0"/>
    <w:lvl w:ilvl="0" w:tplc="4E162C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D574104"/>
    <w:multiLevelType w:val="hybridMultilevel"/>
    <w:tmpl w:val="3DD81342"/>
    <w:lvl w:ilvl="0" w:tplc="56B00E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DF"/>
    <w:rsid w:val="00163FF0"/>
    <w:rsid w:val="00184D4D"/>
    <w:rsid w:val="00211172"/>
    <w:rsid w:val="0030278F"/>
    <w:rsid w:val="003715BC"/>
    <w:rsid w:val="00395D84"/>
    <w:rsid w:val="005044DF"/>
    <w:rsid w:val="005A7EC4"/>
    <w:rsid w:val="005F4C23"/>
    <w:rsid w:val="0063225D"/>
    <w:rsid w:val="00661576"/>
    <w:rsid w:val="006C306D"/>
    <w:rsid w:val="006E454F"/>
    <w:rsid w:val="00733356"/>
    <w:rsid w:val="007A3B8D"/>
    <w:rsid w:val="00887EB0"/>
    <w:rsid w:val="009607B5"/>
    <w:rsid w:val="009F4D0A"/>
    <w:rsid w:val="00A86C98"/>
    <w:rsid w:val="00A94EDB"/>
    <w:rsid w:val="00AB6D96"/>
    <w:rsid w:val="00AF67C4"/>
    <w:rsid w:val="00B251E2"/>
    <w:rsid w:val="00BE173D"/>
    <w:rsid w:val="00C64C65"/>
    <w:rsid w:val="00C97B9D"/>
    <w:rsid w:val="00CD4A01"/>
    <w:rsid w:val="00DF262B"/>
    <w:rsid w:val="00E3399A"/>
    <w:rsid w:val="00E5673D"/>
    <w:rsid w:val="00F305DB"/>
    <w:rsid w:val="00F64147"/>
    <w:rsid w:val="00F87735"/>
    <w:rsid w:val="00FA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лтд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2010-09-10T17:00:00Z</cp:lastPrinted>
  <dcterms:created xsi:type="dcterms:W3CDTF">2015-04-17T15:15:00Z</dcterms:created>
  <dcterms:modified xsi:type="dcterms:W3CDTF">2015-04-17T15:15:00Z</dcterms:modified>
</cp:coreProperties>
</file>