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B" w:rsidRPr="00765CDC" w:rsidRDefault="00085501" w:rsidP="00765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D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765CDC" w:rsidRPr="00765CDC">
        <w:rPr>
          <w:rFonts w:ascii="Times New Roman" w:hAnsi="Times New Roman" w:cs="Times New Roman"/>
          <w:b/>
          <w:sz w:val="28"/>
          <w:szCs w:val="28"/>
        </w:rPr>
        <w:t xml:space="preserve">коллегии </w:t>
      </w:r>
      <w:r w:rsidR="00E663C4" w:rsidRPr="00765CDC">
        <w:rPr>
          <w:rFonts w:ascii="Times New Roman" w:hAnsi="Times New Roman" w:cs="Times New Roman"/>
          <w:b/>
          <w:sz w:val="28"/>
          <w:szCs w:val="28"/>
        </w:rPr>
        <w:t xml:space="preserve">учителей математики </w:t>
      </w:r>
      <w:r w:rsidR="00765CDC">
        <w:rPr>
          <w:rFonts w:ascii="Times New Roman" w:hAnsi="Times New Roman" w:cs="Times New Roman"/>
          <w:b/>
          <w:sz w:val="28"/>
          <w:szCs w:val="28"/>
        </w:rPr>
        <w:t>по вопросу заказа учебников на 2016-2017 учебный год</w:t>
      </w:r>
    </w:p>
    <w:p w:rsidR="00E663C4" w:rsidRPr="006F122F" w:rsidRDefault="00E663C4" w:rsidP="00765CDC">
      <w:p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24.02.2016</w:t>
      </w:r>
    </w:p>
    <w:p w:rsidR="00E663C4" w:rsidRPr="006F122F" w:rsidRDefault="00E663C4" w:rsidP="00765CDC">
      <w:p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Ко-во участников</w:t>
      </w:r>
      <w:r w:rsidR="00765CDC">
        <w:rPr>
          <w:rFonts w:ascii="Times New Roman" w:hAnsi="Times New Roman" w:cs="Times New Roman"/>
          <w:sz w:val="28"/>
          <w:szCs w:val="28"/>
        </w:rPr>
        <w:t>:</w:t>
      </w:r>
    </w:p>
    <w:p w:rsidR="006F122F" w:rsidRDefault="006F122F" w:rsidP="00765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Бармина Н.Г. – руководитель РМО</w:t>
      </w:r>
    </w:p>
    <w:p w:rsidR="00E663C4" w:rsidRPr="006F122F" w:rsidRDefault="00E663C4" w:rsidP="00765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Пашкина Е.В. – МОУ «Гимназия»</w:t>
      </w:r>
    </w:p>
    <w:p w:rsidR="00E663C4" w:rsidRPr="006F122F" w:rsidRDefault="00E663C4" w:rsidP="00765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Токарева Е.В. – МОУ «</w:t>
      </w:r>
      <w:proofErr w:type="spellStart"/>
      <w:r w:rsidRPr="006F122F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6F122F">
        <w:rPr>
          <w:rFonts w:ascii="Times New Roman" w:hAnsi="Times New Roman" w:cs="Times New Roman"/>
          <w:sz w:val="28"/>
          <w:szCs w:val="28"/>
        </w:rPr>
        <w:t>»</w:t>
      </w:r>
    </w:p>
    <w:p w:rsidR="00E663C4" w:rsidRPr="006F122F" w:rsidRDefault="00E663C4" w:rsidP="00765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 xml:space="preserve">Кузнецова Т.И. – ООШ «с. </w:t>
      </w:r>
      <w:proofErr w:type="spellStart"/>
      <w:r w:rsidR="00085501">
        <w:rPr>
          <w:rFonts w:ascii="Times New Roman" w:hAnsi="Times New Roman" w:cs="Times New Roman"/>
          <w:sz w:val="28"/>
          <w:szCs w:val="28"/>
        </w:rPr>
        <w:t>Куриловка</w:t>
      </w:r>
      <w:proofErr w:type="spellEnd"/>
      <w:r w:rsidRPr="006F122F">
        <w:rPr>
          <w:rFonts w:ascii="Times New Roman" w:hAnsi="Times New Roman" w:cs="Times New Roman"/>
          <w:sz w:val="28"/>
          <w:szCs w:val="28"/>
        </w:rPr>
        <w:t>»</w:t>
      </w:r>
    </w:p>
    <w:p w:rsidR="00E663C4" w:rsidRPr="006F122F" w:rsidRDefault="00E663C4" w:rsidP="00765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Брюханова Н.И. – МОУ «СОШ №</w:t>
      </w:r>
      <w:r w:rsidR="00085501">
        <w:rPr>
          <w:rFonts w:ascii="Times New Roman" w:hAnsi="Times New Roman" w:cs="Times New Roman"/>
          <w:sz w:val="28"/>
          <w:szCs w:val="28"/>
        </w:rPr>
        <w:t>2</w:t>
      </w:r>
      <w:r w:rsidRPr="006F122F">
        <w:rPr>
          <w:rFonts w:ascii="Times New Roman" w:hAnsi="Times New Roman" w:cs="Times New Roman"/>
          <w:sz w:val="28"/>
          <w:szCs w:val="28"/>
        </w:rPr>
        <w:t xml:space="preserve"> с. Сенная»</w:t>
      </w:r>
    </w:p>
    <w:p w:rsidR="00E663C4" w:rsidRPr="006F122F" w:rsidRDefault="00E663C4" w:rsidP="00765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Иванова Е.Е. – МОУ «СОШ №3»</w:t>
      </w:r>
    </w:p>
    <w:p w:rsidR="00E663C4" w:rsidRPr="006F122F" w:rsidRDefault="00E663C4" w:rsidP="00765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Подгорнова Т.Н. – МОУ «СОШ № 17»</w:t>
      </w:r>
    </w:p>
    <w:p w:rsidR="00E663C4" w:rsidRPr="006F122F" w:rsidRDefault="00E663C4" w:rsidP="00765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Сметанина Т.Г. – МОУ «СОШ № 17»</w:t>
      </w:r>
    </w:p>
    <w:p w:rsidR="00E663C4" w:rsidRPr="006F122F" w:rsidRDefault="00E663C4" w:rsidP="00765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Горбунова Л.Г. – МОУ «СОШ № 4»</w:t>
      </w:r>
    </w:p>
    <w:p w:rsidR="00E663C4" w:rsidRPr="006F122F" w:rsidRDefault="00E663C4" w:rsidP="00765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Исаева О.А. – МОУ «СОШ № 11»</w:t>
      </w:r>
    </w:p>
    <w:p w:rsidR="00E663C4" w:rsidRPr="006F122F" w:rsidRDefault="00E663C4" w:rsidP="00765CDC">
      <w:p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C2651E" w:rsidRPr="00C2651E" w:rsidRDefault="00C2651E" w:rsidP="00765C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51E">
        <w:rPr>
          <w:rFonts w:ascii="Times New Roman" w:hAnsi="Times New Roman" w:cs="Times New Roman"/>
          <w:sz w:val="28"/>
          <w:szCs w:val="28"/>
        </w:rPr>
        <w:t xml:space="preserve">Обучение в 2016/2017 </w:t>
      </w:r>
      <w:proofErr w:type="spellStart"/>
      <w:r w:rsidRPr="00C2651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265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2651E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C2651E">
        <w:rPr>
          <w:rFonts w:ascii="Times New Roman" w:hAnsi="Times New Roman" w:cs="Times New Roman"/>
          <w:sz w:val="28"/>
          <w:szCs w:val="28"/>
        </w:rPr>
        <w:t xml:space="preserve"> по учебникам Мордкович А.Г. «Алгебра – 9» в пилотных школах.</w:t>
      </w:r>
    </w:p>
    <w:p w:rsidR="00E663C4" w:rsidRPr="00C2651E" w:rsidRDefault="00E663C4" w:rsidP="00765C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51E">
        <w:rPr>
          <w:rFonts w:ascii="Times New Roman" w:hAnsi="Times New Roman" w:cs="Times New Roman"/>
          <w:sz w:val="28"/>
          <w:szCs w:val="28"/>
        </w:rPr>
        <w:t xml:space="preserve">Переход на УМК нового автора в школах </w:t>
      </w:r>
      <w:r w:rsidR="006F122F" w:rsidRPr="00C2651E">
        <w:rPr>
          <w:rFonts w:ascii="Times New Roman" w:hAnsi="Times New Roman" w:cs="Times New Roman"/>
          <w:sz w:val="28"/>
          <w:szCs w:val="28"/>
        </w:rPr>
        <w:t xml:space="preserve">г. Вольска и </w:t>
      </w:r>
      <w:proofErr w:type="spellStart"/>
      <w:r w:rsidRPr="00C2651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265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63C4" w:rsidRPr="006F122F" w:rsidRDefault="00E663C4" w:rsidP="00765CDC">
      <w:p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6F122F">
        <w:rPr>
          <w:rFonts w:ascii="Times New Roman" w:hAnsi="Times New Roman" w:cs="Times New Roman"/>
          <w:sz w:val="28"/>
          <w:szCs w:val="28"/>
        </w:rPr>
        <w:t>слушали Горбунову Л.Г. Она дала сравнительный анализ учебников А.Г. Мордкович «Алгебра – 9» и А.Г. Мордкович «Алгебра – 9»(ФГОС)</w:t>
      </w:r>
      <w:proofErr w:type="gramStart"/>
      <w:r w:rsidRPr="006F12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122F">
        <w:rPr>
          <w:rFonts w:ascii="Times New Roman" w:hAnsi="Times New Roman" w:cs="Times New Roman"/>
          <w:sz w:val="28"/>
          <w:szCs w:val="28"/>
        </w:rPr>
        <w:t xml:space="preserve"> Заметила, что учебник</w:t>
      </w:r>
      <w:r w:rsidR="0003634E">
        <w:rPr>
          <w:rFonts w:ascii="Times New Roman" w:hAnsi="Times New Roman" w:cs="Times New Roman"/>
          <w:sz w:val="28"/>
          <w:szCs w:val="28"/>
        </w:rPr>
        <w:t>и построены по одному принципу и полностью совпадают по содержанию. П</w:t>
      </w:r>
      <w:r w:rsidRPr="006F122F">
        <w:rPr>
          <w:rFonts w:ascii="Times New Roman" w:hAnsi="Times New Roman" w:cs="Times New Roman"/>
          <w:sz w:val="28"/>
          <w:szCs w:val="28"/>
        </w:rPr>
        <w:t>оэтому пилотным школам</w:t>
      </w:r>
      <w:r w:rsidR="0003634E">
        <w:rPr>
          <w:rFonts w:ascii="Times New Roman" w:hAnsi="Times New Roman" w:cs="Times New Roman"/>
          <w:sz w:val="28"/>
          <w:szCs w:val="28"/>
        </w:rPr>
        <w:t xml:space="preserve"> по ФГОС</w:t>
      </w:r>
      <w:r w:rsidRPr="006F122F">
        <w:rPr>
          <w:rFonts w:ascii="Times New Roman" w:hAnsi="Times New Roman" w:cs="Times New Roman"/>
          <w:sz w:val="28"/>
          <w:szCs w:val="28"/>
        </w:rPr>
        <w:t xml:space="preserve"> возможно обучение учащихся по учебнику А.Г. Мордкович «Алгебра – 9», имеющихся в школьном фонде. Для учителя обязательно использование электронной версии учебника по ФГОС.</w:t>
      </w:r>
    </w:p>
    <w:p w:rsidR="00031F72" w:rsidRDefault="008C4D33" w:rsidP="00765CDC">
      <w:p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6F122F">
        <w:rPr>
          <w:rFonts w:ascii="Times New Roman" w:hAnsi="Times New Roman" w:cs="Times New Roman"/>
          <w:sz w:val="28"/>
          <w:szCs w:val="28"/>
        </w:rPr>
        <w:t xml:space="preserve"> выступили группы учителей.</w:t>
      </w:r>
      <w:r w:rsidR="00031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72" w:rsidRDefault="00031F72" w:rsidP="00765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разделились во мнении по выбору учебника «Алгебра-8 класс» авторов Колягин Ю.М. или Мерзляк А.Г. В группах учителя сравнили учебники.</w:t>
      </w:r>
      <w:r w:rsidRPr="0003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Оба учебника основаны на теории делимости. </w:t>
      </w:r>
      <w:r w:rsidRPr="006F12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каждом учебнике задания распо</w:t>
      </w:r>
      <w:r w:rsidR="00731A65">
        <w:rPr>
          <w:rFonts w:ascii="Times New Roman" w:hAnsi="Times New Roman" w:cs="Times New Roman"/>
          <w:sz w:val="28"/>
          <w:szCs w:val="28"/>
        </w:rPr>
        <w:t xml:space="preserve">лагаются по признаку </w:t>
      </w:r>
      <w:proofErr w:type="spellStart"/>
      <w:r w:rsidRPr="006F122F">
        <w:rPr>
          <w:rFonts w:ascii="Times New Roman" w:hAnsi="Times New Roman" w:cs="Times New Roman"/>
          <w:sz w:val="28"/>
          <w:szCs w:val="28"/>
        </w:rPr>
        <w:t>дифференцированн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6F12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учебниках включены главы по изучению статистики. </w:t>
      </w:r>
      <w:r w:rsidR="00731A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ключен </w:t>
      </w:r>
      <w:r w:rsidRPr="006F122F">
        <w:rPr>
          <w:rFonts w:ascii="Times New Roman" w:hAnsi="Times New Roman" w:cs="Times New Roman"/>
          <w:sz w:val="28"/>
          <w:szCs w:val="28"/>
        </w:rPr>
        <w:t>исторический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, краткое содержание предыдущих этапов обучения. К каждому учебнику составлены рабочая программа, методические рекомендации и дидактический материал. </w:t>
      </w:r>
    </w:p>
    <w:p w:rsidR="008C4D33" w:rsidRPr="006F122F" w:rsidRDefault="00031F72" w:rsidP="00765CDC">
      <w:p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 xml:space="preserve"> </w:t>
      </w:r>
      <w:r w:rsidR="008C4D33" w:rsidRPr="006F122F">
        <w:rPr>
          <w:rFonts w:ascii="Times New Roman" w:hAnsi="Times New Roman" w:cs="Times New Roman"/>
          <w:sz w:val="28"/>
          <w:szCs w:val="28"/>
        </w:rPr>
        <w:t>Подгорнова Т.Н. и Сметанина Т.Г. искали отрицательные стороны учебника Мерзляк А.Г.</w:t>
      </w:r>
      <w:r w:rsidR="00613593" w:rsidRPr="006F12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 им понравилась структура учебника, метод объяснения,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достаточное количество дифференцированных заданий. Отрицательных моментов замечено не было. </w:t>
      </w:r>
    </w:p>
    <w:p w:rsidR="006F122F" w:rsidRDefault="006F122F" w:rsidP="00765CDC">
      <w:p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 xml:space="preserve">Кузнецова Т.И. и Брюханова Н.И.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2F">
        <w:rPr>
          <w:rFonts w:ascii="Times New Roman" w:hAnsi="Times New Roman" w:cs="Times New Roman"/>
          <w:sz w:val="28"/>
          <w:szCs w:val="28"/>
        </w:rPr>
        <w:t>отметили, что учебник</w:t>
      </w:r>
      <w:r>
        <w:rPr>
          <w:rFonts w:ascii="Times New Roman" w:hAnsi="Times New Roman" w:cs="Times New Roman"/>
          <w:sz w:val="28"/>
          <w:szCs w:val="28"/>
        </w:rPr>
        <w:t xml:space="preserve"> Мерзляк А.Г.</w:t>
      </w:r>
      <w:r w:rsidRPr="006F122F">
        <w:rPr>
          <w:rFonts w:ascii="Times New Roman" w:hAnsi="Times New Roman" w:cs="Times New Roman"/>
          <w:sz w:val="28"/>
          <w:szCs w:val="28"/>
        </w:rPr>
        <w:t xml:space="preserve"> составлен в интересной форме. Программа совпадает с программой Мордкович, что позволит перейти в 8 классе на новый УМК.  Объяснение материала ведется в доступной форме. Все подобранные задачи имеют интересный сюжет, включено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6F122F">
        <w:rPr>
          <w:rFonts w:ascii="Times New Roman" w:hAnsi="Times New Roman" w:cs="Times New Roman"/>
          <w:sz w:val="28"/>
          <w:szCs w:val="28"/>
        </w:rPr>
        <w:t xml:space="preserve">развивающих задач. </w:t>
      </w:r>
      <w:r w:rsidR="002C7583">
        <w:rPr>
          <w:rFonts w:ascii="Times New Roman" w:hAnsi="Times New Roman" w:cs="Times New Roman"/>
          <w:sz w:val="28"/>
          <w:szCs w:val="28"/>
        </w:rPr>
        <w:t>В</w:t>
      </w:r>
      <w:r w:rsidR="002C7583" w:rsidRPr="006F122F">
        <w:rPr>
          <w:rFonts w:ascii="Times New Roman" w:hAnsi="Times New Roman" w:cs="Times New Roman"/>
          <w:sz w:val="28"/>
          <w:szCs w:val="28"/>
        </w:rPr>
        <w:t>ключены задания для классной работы и аналогичные им для домашнего задан</w:t>
      </w:r>
      <w:r w:rsidR="002C7583">
        <w:rPr>
          <w:rFonts w:ascii="Times New Roman" w:hAnsi="Times New Roman" w:cs="Times New Roman"/>
          <w:sz w:val="28"/>
          <w:szCs w:val="28"/>
        </w:rPr>
        <w:t>и</w:t>
      </w:r>
      <w:r w:rsidR="002C7583" w:rsidRPr="006F122F">
        <w:rPr>
          <w:rFonts w:ascii="Times New Roman" w:hAnsi="Times New Roman" w:cs="Times New Roman"/>
          <w:sz w:val="28"/>
          <w:szCs w:val="28"/>
        </w:rPr>
        <w:t xml:space="preserve">я. </w:t>
      </w:r>
      <w:r w:rsidR="0072294C">
        <w:rPr>
          <w:rFonts w:ascii="Times New Roman" w:hAnsi="Times New Roman" w:cs="Times New Roman"/>
          <w:sz w:val="28"/>
          <w:szCs w:val="28"/>
        </w:rPr>
        <w:t xml:space="preserve">В каждом параграфе включены задания для устной работы и </w:t>
      </w:r>
      <w:r w:rsidR="002C7583" w:rsidRPr="006F122F">
        <w:rPr>
          <w:rFonts w:ascii="Times New Roman" w:hAnsi="Times New Roman" w:cs="Times New Roman"/>
          <w:sz w:val="28"/>
          <w:szCs w:val="28"/>
        </w:rPr>
        <w:t>на повторение</w:t>
      </w:r>
      <w:r w:rsidR="00731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Обучение по УМК Мерзляк А.Г. позволит вы</w:t>
      </w:r>
      <w:r w:rsidRPr="006F122F">
        <w:rPr>
          <w:rFonts w:ascii="Times New Roman" w:hAnsi="Times New Roman" w:cs="Times New Roman"/>
          <w:sz w:val="28"/>
          <w:szCs w:val="28"/>
        </w:rPr>
        <w:t>пускнику подготовиться к ОГЭ и ЕГЭ.</w:t>
      </w:r>
    </w:p>
    <w:p w:rsidR="00613593" w:rsidRDefault="006F122F" w:rsidP="00765CDC">
      <w:p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 xml:space="preserve"> В учебнике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122F">
        <w:rPr>
          <w:rFonts w:ascii="Times New Roman" w:hAnsi="Times New Roman" w:cs="Times New Roman"/>
          <w:sz w:val="28"/>
          <w:szCs w:val="28"/>
        </w:rPr>
        <w:t xml:space="preserve">лягина Ю.М. </w:t>
      </w:r>
      <w:r>
        <w:rPr>
          <w:rFonts w:ascii="Times New Roman" w:hAnsi="Times New Roman" w:cs="Times New Roman"/>
          <w:sz w:val="28"/>
          <w:szCs w:val="28"/>
        </w:rPr>
        <w:t>включаются д</w:t>
      </w:r>
      <w:r w:rsidRPr="006F122F">
        <w:rPr>
          <w:rFonts w:ascii="Times New Roman" w:hAnsi="Times New Roman" w:cs="Times New Roman"/>
          <w:sz w:val="28"/>
          <w:szCs w:val="28"/>
        </w:rPr>
        <w:t>ифференцированные задания, но в недостаточно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122F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122F">
        <w:rPr>
          <w:rFonts w:ascii="Times New Roman" w:hAnsi="Times New Roman" w:cs="Times New Roman"/>
          <w:sz w:val="28"/>
          <w:szCs w:val="28"/>
        </w:rPr>
        <w:t xml:space="preserve">. У Колягина Ю.М. перенасыщен программа 7 класса. </w:t>
      </w:r>
      <w:r w:rsidR="00DA2204" w:rsidRPr="006F122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C7583">
        <w:rPr>
          <w:rFonts w:ascii="Times New Roman" w:hAnsi="Times New Roman" w:cs="Times New Roman"/>
          <w:sz w:val="28"/>
          <w:szCs w:val="28"/>
        </w:rPr>
        <w:t xml:space="preserve">учебником </w:t>
      </w:r>
      <w:r w:rsidR="00DA2204" w:rsidRPr="006F122F">
        <w:rPr>
          <w:rFonts w:ascii="Times New Roman" w:hAnsi="Times New Roman" w:cs="Times New Roman"/>
          <w:sz w:val="28"/>
          <w:szCs w:val="28"/>
        </w:rPr>
        <w:t>Мордкович А.Г</w:t>
      </w:r>
      <w:r w:rsidR="002C7583">
        <w:rPr>
          <w:rFonts w:ascii="Times New Roman" w:hAnsi="Times New Roman" w:cs="Times New Roman"/>
          <w:sz w:val="28"/>
          <w:szCs w:val="28"/>
        </w:rPr>
        <w:t xml:space="preserve">(изучен в 2015/2016 </w:t>
      </w:r>
      <w:proofErr w:type="spellStart"/>
      <w:r w:rsidR="002C758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2C7583">
        <w:rPr>
          <w:rFonts w:ascii="Times New Roman" w:hAnsi="Times New Roman" w:cs="Times New Roman"/>
          <w:sz w:val="28"/>
          <w:szCs w:val="28"/>
        </w:rPr>
        <w:t>.)</w:t>
      </w:r>
      <w:r w:rsidR="00DA2204" w:rsidRPr="006F122F">
        <w:rPr>
          <w:rFonts w:ascii="Times New Roman" w:hAnsi="Times New Roman" w:cs="Times New Roman"/>
          <w:sz w:val="28"/>
          <w:szCs w:val="28"/>
        </w:rPr>
        <w:t xml:space="preserve"> </w:t>
      </w:r>
      <w:r w:rsidR="002C7583">
        <w:rPr>
          <w:rFonts w:ascii="Times New Roman" w:hAnsi="Times New Roman" w:cs="Times New Roman"/>
          <w:sz w:val="28"/>
          <w:szCs w:val="28"/>
        </w:rPr>
        <w:t>в 7-м классе и</w:t>
      </w:r>
      <w:r w:rsidR="00DA2204" w:rsidRPr="006F122F">
        <w:rPr>
          <w:rFonts w:ascii="Times New Roman" w:hAnsi="Times New Roman" w:cs="Times New Roman"/>
          <w:sz w:val="28"/>
          <w:szCs w:val="28"/>
        </w:rPr>
        <w:t>зучается тема «Алгебраические дроби»</w:t>
      </w:r>
      <w:r w:rsidR="002C7583">
        <w:rPr>
          <w:rFonts w:ascii="Times New Roman" w:hAnsi="Times New Roman" w:cs="Times New Roman"/>
          <w:sz w:val="28"/>
          <w:szCs w:val="28"/>
        </w:rPr>
        <w:t>, что вызовет неудобства</w:t>
      </w:r>
      <w:r w:rsidR="00DA2204" w:rsidRPr="006F122F">
        <w:rPr>
          <w:rFonts w:ascii="Times New Roman" w:hAnsi="Times New Roman" w:cs="Times New Roman"/>
          <w:sz w:val="28"/>
          <w:szCs w:val="28"/>
        </w:rPr>
        <w:t xml:space="preserve">. В 8 классе изучается квадратичная функция, квадратные уравнения, </w:t>
      </w:r>
      <w:r w:rsidR="002C7583">
        <w:rPr>
          <w:rFonts w:ascii="Times New Roman" w:hAnsi="Times New Roman" w:cs="Times New Roman"/>
          <w:sz w:val="28"/>
          <w:szCs w:val="28"/>
        </w:rPr>
        <w:t>ч</w:t>
      </w:r>
      <w:r w:rsidR="00DA2204" w:rsidRPr="006F122F">
        <w:rPr>
          <w:rFonts w:ascii="Times New Roman" w:hAnsi="Times New Roman" w:cs="Times New Roman"/>
          <w:sz w:val="28"/>
          <w:szCs w:val="28"/>
        </w:rPr>
        <w:t>исловые неравенства и квадратные неравенства. В 9 классе изучается лиш</w:t>
      </w:r>
      <w:r w:rsidR="002C7583">
        <w:rPr>
          <w:rFonts w:ascii="Times New Roman" w:hAnsi="Times New Roman" w:cs="Times New Roman"/>
          <w:sz w:val="28"/>
          <w:szCs w:val="28"/>
        </w:rPr>
        <w:t xml:space="preserve">ь </w:t>
      </w:r>
      <w:r w:rsidR="00DA2204" w:rsidRPr="006F122F">
        <w:rPr>
          <w:rFonts w:ascii="Times New Roman" w:hAnsi="Times New Roman" w:cs="Times New Roman"/>
          <w:sz w:val="28"/>
          <w:szCs w:val="28"/>
        </w:rPr>
        <w:t>степенная функция, много часов отводится на изучени</w:t>
      </w:r>
      <w:r w:rsidR="002C7583">
        <w:rPr>
          <w:rFonts w:ascii="Times New Roman" w:hAnsi="Times New Roman" w:cs="Times New Roman"/>
          <w:sz w:val="28"/>
          <w:szCs w:val="28"/>
        </w:rPr>
        <w:t>е</w:t>
      </w:r>
      <w:r w:rsidR="00DA2204" w:rsidRPr="006F122F">
        <w:rPr>
          <w:rFonts w:ascii="Times New Roman" w:hAnsi="Times New Roman" w:cs="Times New Roman"/>
          <w:sz w:val="28"/>
          <w:szCs w:val="28"/>
        </w:rPr>
        <w:t xml:space="preserve"> статистики</w:t>
      </w:r>
      <w:r w:rsidR="002C7583">
        <w:rPr>
          <w:rFonts w:ascii="Times New Roman" w:hAnsi="Times New Roman" w:cs="Times New Roman"/>
          <w:sz w:val="28"/>
          <w:szCs w:val="28"/>
        </w:rPr>
        <w:t>.</w:t>
      </w:r>
    </w:p>
    <w:p w:rsidR="00765CDC" w:rsidRPr="00765CDC" w:rsidRDefault="00765CDC" w:rsidP="00765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DC">
        <w:rPr>
          <w:rFonts w:ascii="Times New Roman" w:hAnsi="Times New Roman" w:cs="Times New Roman"/>
          <w:b/>
          <w:sz w:val="28"/>
          <w:szCs w:val="28"/>
        </w:rPr>
        <w:t xml:space="preserve">Бармина Н.Г. отметила, что учебник «Геометрия» 7-9 класс автора </w:t>
      </w:r>
      <w:proofErr w:type="spellStart"/>
      <w:r w:rsidRPr="00765CDC">
        <w:rPr>
          <w:rFonts w:ascii="Times New Roman" w:hAnsi="Times New Roman" w:cs="Times New Roman"/>
          <w:b/>
          <w:sz w:val="28"/>
          <w:szCs w:val="28"/>
        </w:rPr>
        <w:t>Атанасян</w:t>
      </w:r>
      <w:proofErr w:type="spellEnd"/>
      <w:r w:rsidRPr="00765CDC">
        <w:rPr>
          <w:rFonts w:ascii="Times New Roman" w:hAnsi="Times New Roman" w:cs="Times New Roman"/>
          <w:b/>
          <w:sz w:val="28"/>
          <w:szCs w:val="28"/>
        </w:rPr>
        <w:t xml:space="preserve"> Л.С. остался в Федеральном перечне, поэтому необходимо продолжить </w:t>
      </w:r>
      <w:proofErr w:type="gramStart"/>
      <w:r w:rsidRPr="00765CDC">
        <w:rPr>
          <w:rFonts w:ascii="Times New Roman" w:hAnsi="Times New Roman" w:cs="Times New Roman"/>
          <w:b/>
          <w:sz w:val="28"/>
          <w:szCs w:val="28"/>
        </w:rPr>
        <w:t>обучение по ним</w:t>
      </w:r>
      <w:proofErr w:type="gramEnd"/>
      <w:r w:rsidRPr="00765CDC">
        <w:rPr>
          <w:rFonts w:ascii="Times New Roman" w:hAnsi="Times New Roman" w:cs="Times New Roman"/>
          <w:b/>
          <w:sz w:val="28"/>
          <w:szCs w:val="28"/>
        </w:rPr>
        <w:t>, заказав на 2016-2017 учебный год учебники с грифом «ФГОС» для 8 классов (в пилотных для 9-х классов).</w:t>
      </w:r>
    </w:p>
    <w:p w:rsidR="00DA2204" w:rsidRPr="006F122F" w:rsidRDefault="002C7583" w:rsidP="00765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A2204" w:rsidRPr="006F122F">
        <w:rPr>
          <w:rFonts w:ascii="Times New Roman" w:hAnsi="Times New Roman" w:cs="Times New Roman"/>
          <w:sz w:val="28"/>
          <w:szCs w:val="28"/>
        </w:rPr>
        <w:t>:</w:t>
      </w:r>
    </w:p>
    <w:p w:rsidR="00DA2204" w:rsidRPr="006F122F" w:rsidRDefault="00DA2204" w:rsidP="00765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 xml:space="preserve">Пилотным школам рекомендуется в 9 –х классах использовать учебник А.Г. Мордкович «Алгебра – 9» из имеющегося школьного фонда. Учителю необходимо привлечение электронной версии </w:t>
      </w:r>
      <w:r w:rsidR="002C7583">
        <w:rPr>
          <w:rFonts w:ascii="Times New Roman" w:hAnsi="Times New Roman" w:cs="Times New Roman"/>
          <w:sz w:val="28"/>
          <w:szCs w:val="28"/>
        </w:rPr>
        <w:t>у</w:t>
      </w:r>
      <w:r w:rsidRPr="006F122F">
        <w:rPr>
          <w:rFonts w:ascii="Times New Roman" w:hAnsi="Times New Roman" w:cs="Times New Roman"/>
          <w:sz w:val="28"/>
          <w:szCs w:val="28"/>
        </w:rPr>
        <w:t>чебника по ФГОС.</w:t>
      </w:r>
    </w:p>
    <w:p w:rsidR="00DA2204" w:rsidRPr="006F122F" w:rsidRDefault="00DA2204" w:rsidP="00765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 xml:space="preserve">Школам </w:t>
      </w:r>
      <w:proofErr w:type="spellStart"/>
      <w:r w:rsidRPr="006F122F">
        <w:rPr>
          <w:rFonts w:ascii="Times New Roman" w:hAnsi="Times New Roman" w:cs="Times New Roman"/>
          <w:sz w:val="28"/>
          <w:szCs w:val="28"/>
        </w:rPr>
        <w:t>г.Вольска</w:t>
      </w:r>
      <w:proofErr w:type="spellEnd"/>
      <w:r w:rsidRPr="006F12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122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F122F">
        <w:rPr>
          <w:rFonts w:ascii="Times New Roman" w:hAnsi="Times New Roman" w:cs="Times New Roman"/>
          <w:sz w:val="28"/>
          <w:szCs w:val="28"/>
        </w:rPr>
        <w:t xml:space="preserve"> района, изучающим алгебру по учебникам А.Г. Мордкович в 8 классе рекомендуется перейти на учебник Мерзляк А.Г.</w:t>
      </w:r>
      <w:r w:rsidR="002C7583">
        <w:rPr>
          <w:rFonts w:ascii="Times New Roman" w:hAnsi="Times New Roman" w:cs="Times New Roman"/>
          <w:sz w:val="28"/>
          <w:szCs w:val="28"/>
        </w:rPr>
        <w:t>, Полонский В.Б., Якир М.С.</w:t>
      </w:r>
    </w:p>
    <w:p w:rsidR="00DA2204" w:rsidRPr="006F122F" w:rsidRDefault="00DA2204" w:rsidP="00765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 xml:space="preserve">МОУ «СОШ №11» рекомендуется в 6-м классе перейти на линию Мерзляк А.Г., скорректировав программу. </w:t>
      </w:r>
    </w:p>
    <w:p w:rsidR="00DA2204" w:rsidRDefault="00DA2204" w:rsidP="00765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2F">
        <w:rPr>
          <w:rFonts w:ascii="Times New Roman" w:hAnsi="Times New Roman" w:cs="Times New Roman"/>
          <w:sz w:val="28"/>
          <w:szCs w:val="28"/>
        </w:rPr>
        <w:t>В будущем школам после истечения срока использования учебников 5-6 к</w:t>
      </w:r>
      <w:r w:rsidR="002C7583">
        <w:rPr>
          <w:rFonts w:ascii="Times New Roman" w:hAnsi="Times New Roman" w:cs="Times New Roman"/>
          <w:sz w:val="28"/>
          <w:szCs w:val="28"/>
        </w:rPr>
        <w:t>л</w:t>
      </w:r>
      <w:r w:rsidRPr="006F122F">
        <w:rPr>
          <w:rFonts w:ascii="Times New Roman" w:hAnsi="Times New Roman" w:cs="Times New Roman"/>
          <w:sz w:val="28"/>
          <w:szCs w:val="28"/>
        </w:rPr>
        <w:t xml:space="preserve">ассов рекомендовано перейти на </w:t>
      </w:r>
      <w:r w:rsidR="002C7583">
        <w:rPr>
          <w:rFonts w:ascii="Times New Roman" w:hAnsi="Times New Roman" w:cs="Times New Roman"/>
          <w:sz w:val="28"/>
          <w:szCs w:val="28"/>
        </w:rPr>
        <w:t xml:space="preserve">УМК </w:t>
      </w:r>
      <w:r w:rsidRPr="006F122F">
        <w:rPr>
          <w:rFonts w:ascii="Times New Roman" w:hAnsi="Times New Roman" w:cs="Times New Roman"/>
          <w:sz w:val="28"/>
          <w:szCs w:val="28"/>
        </w:rPr>
        <w:t>Мерзляк А.Г.</w:t>
      </w:r>
    </w:p>
    <w:p w:rsidR="00E663C4" w:rsidRPr="00765CDC" w:rsidRDefault="009A6A13" w:rsidP="00765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5CDC">
        <w:rPr>
          <w:rFonts w:ascii="Times New Roman" w:hAnsi="Times New Roman" w:cs="Times New Roman"/>
          <w:b/>
          <w:sz w:val="28"/>
          <w:szCs w:val="28"/>
        </w:rPr>
        <w:t xml:space="preserve">При закупке учебников «Геометрия» (ФГОС) рекомендовано </w:t>
      </w:r>
      <w:r w:rsidR="00765CDC" w:rsidRPr="00765CDC">
        <w:rPr>
          <w:rFonts w:ascii="Times New Roman" w:hAnsi="Times New Roman" w:cs="Times New Roman"/>
          <w:b/>
          <w:sz w:val="28"/>
          <w:szCs w:val="28"/>
        </w:rPr>
        <w:t xml:space="preserve">отдавать предпочтение учебнику </w:t>
      </w:r>
      <w:r w:rsidR="00765CDC" w:rsidRPr="00765CDC">
        <w:rPr>
          <w:rFonts w:ascii="Times New Roman" w:hAnsi="Times New Roman" w:cs="Times New Roman"/>
          <w:b/>
          <w:sz w:val="28"/>
          <w:szCs w:val="28"/>
        </w:rPr>
        <w:t xml:space="preserve">«Геометрия» 7-9 класс автора </w:t>
      </w:r>
      <w:proofErr w:type="spellStart"/>
      <w:r w:rsidR="00765CDC" w:rsidRPr="00765CDC">
        <w:rPr>
          <w:rFonts w:ascii="Times New Roman" w:hAnsi="Times New Roman" w:cs="Times New Roman"/>
          <w:b/>
          <w:sz w:val="28"/>
          <w:szCs w:val="28"/>
        </w:rPr>
        <w:t>Атанасян</w:t>
      </w:r>
      <w:proofErr w:type="spellEnd"/>
      <w:r w:rsidR="00765CDC" w:rsidRPr="00765CDC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bookmarkEnd w:id="0"/>
    <w:p w:rsidR="00765CDC" w:rsidRDefault="00765CDC" w:rsidP="0076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CDC" w:rsidRPr="009A6A13" w:rsidRDefault="00765CDC" w:rsidP="0076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                                                        Бармина Н.Г.</w:t>
      </w:r>
    </w:p>
    <w:sectPr w:rsidR="00765CDC" w:rsidRPr="009A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DFB"/>
    <w:multiLevelType w:val="hybridMultilevel"/>
    <w:tmpl w:val="9E9A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50DE"/>
    <w:multiLevelType w:val="hybridMultilevel"/>
    <w:tmpl w:val="569A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1697"/>
    <w:multiLevelType w:val="hybridMultilevel"/>
    <w:tmpl w:val="5BDE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A"/>
    <w:rsid w:val="00031F72"/>
    <w:rsid w:val="0003634E"/>
    <w:rsid w:val="00085501"/>
    <w:rsid w:val="002C7583"/>
    <w:rsid w:val="0056644A"/>
    <w:rsid w:val="00613593"/>
    <w:rsid w:val="006F122F"/>
    <w:rsid w:val="00721FBD"/>
    <w:rsid w:val="0072294C"/>
    <w:rsid w:val="00731A65"/>
    <w:rsid w:val="00765CDC"/>
    <w:rsid w:val="008C4D33"/>
    <w:rsid w:val="009A6A13"/>
    <w:rsid w:val="00C2651E"/>
    <w:rsid w:val="00CF168C"/>
    <w:rsid w:val="00DA2204"/>
    <w:rsid w:val="00DD545B"/>
    <w:rsid w:val="00E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АлВаС</cp:lastModifiedBy>
  <cp:revision>6</cp:revision>
  <cp:lastPrinted>2016-02-26T06:55:00Z</cp:lastPrinted>
  <dcterms:created xsi:type="dcterms:W3CDTF">2016-02-23T16:44:00Z</dcterms:created>
  <dcterms:modified xsi:type="dcterms:W3CDTF">2016-02-26T06:59:00Z</dcterms:modified>
</cp:coreProperties>
</file>